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752C8" w14:textId="48F6D61F" w:rsidR="00771A95" w:rsidRPr="00F71B9B" w:rsidRDefault="00771A95" w:rsidP="00771A95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5185436"/>
      <w:r w:rsidRPr="00F71B9B">
        <w:rPr>
          <w:rFonts w:ascii="Times New Roman" w:hAnsi="Times New Roman" w:cs="Times New Roman"/>
          <w:sz w:val="24"/>
          <w:szCs w:val="24"/>
        </w:rPr>
        <w:t>Утверждено</w:t>
      </w:r>
      <w:r w:rsidR="006C45EB" w:rsidRPr="00F71B9B">
        <w:rPr>
          <w:rFonts w:ascii="Times New Roman" w:hAnsi="Times New Roman" w:cs="Times New Roman"/>
          <w:sz w:val="24"/>
          <w:szCs w:val="24"/>
        </w:rPr>
        <w:t xml:space="preserve"> </w:t>
      </w:r>
      <w:r w:rsidRPr="00F71B9B">
        <w:rPr>
          <w:rFonts w:ascii="Times New Roman" w:hAnsi="Times New Roman" w:cs="Times New Roman"/>
          <w:sz w:val="24"/>
          <w:szCs w:val="24"/>
        </w:rPr>
        <w:t>Приказом</w:t>
      </w:r>
    </w:p>
    <w:p w14:paraId="2ADF7BD4" w14:textId="77777777" w:rsidR="00771A95" w:rsidRPr="00F71B9B" w:rsidRDefault="00771A95" w:rsidP="00771A95">
      <w:pPr>
        <w:pStyle w:val="ConsPlusNormal"/>
        <w:ind w:left="4956"/>
        <w:rPr>
          <w:szCs w:val="24"/>
        </w:rPr>
      </w:pPr>
      <w:r w:rsidRPr="00F71B9B">
        <w:rPr>
          <w:szCs w:val="24"/>
        </w:rPr>
        <w:t xml:space="preserve">Индивидуального предпринимателя </w:t>
      </w:r>
    </w:p>
    <w:p w14:paraId="5A9E3E31" w14:textId="77777777" w:rsidR="00771A95" w:rsidRPr="00F71B9B" w:rsidRDefault="00771A95" w:rsidP="00771A95">
      <w:pPr>
        <w:pStyle w:val="ConsPlusNormal"/>
        <w:ind w:left="4248" w:firstLine="708"/>
        <w:rPr>
          <w:szCs w:val="24"/>
        </w:rPr>
      </w:pPr>
      <w:r w:rsidRPr="00F71B9B">
        <w:rPr>
          <w:szCs w:val="24"/>
        </w:rPr>
        <w:t>Трофимова Я.А.</w:t>
      </w:r>
    </w:p>
    <w:p w14:paraId="064B5E81" w14:textId="7C690835" w:rsidR="00771A95" w:rsidRPr="00F71B9B" w:rsidRDefault="006C45EB" w:rsidP="00771A95">
      <w:pPr>
        <w:pStyle w:val="ConsPlusNormal"/>
        <w:ind w:left="4248" w:firstLine="708"/>
        <w:rPr>
          <w:szCs w:val="24"/>
        </w:rPr>
      </w:pPr>
      <w:bookmarkStart w:id="1" w:name="_Hlk195026164"/>
      <w:r w:rsidRPr="00F71B9B">
        <w:rPr>
          <w:szCs w:val="24"/>
        </w:rPr>
        <w:t xml:space="preserve">№ 03/25 </w:t>
      </w:r>
      <w:r w:rsidR="00771A95" w:rsidRPr="00F71B9B">
        <w:rPr>
          <w:szCs w:val="24"/>
        </w:rPr>
        <w:t>от 08</w:t>
      </w:r>
      <w:r w:rsidRPr="00F71B9B">
        <w:rPr>
          <w:szCs w:val="24"/>
        </w:rPr>
        <w:t>.04.</w:t>
      </w:r>
      <w:r w:rsidR="00771A95" w:rsidRPr="00F71B9B">
        <w:rPr>
          <w:szCs w:val="24"/>
        </w:rPr>
        <w:t>2025г.</w:t>
      </w:r>
      <w:bookmarkEnd w:id="0"/>
      <w:r w:rsidR="00771A95" w:rsidRPr="00F71B9B">
        <w:rPr>
          <w:szCs w:val="24"/>
        </w:rPr>
        <w:t xml:space="preserve"> </w:t>
      </w:r>
    </w:p>
    <w:bookmarkEnd w:id="1"/>
    <w:p w14:paraId="261DB8A5" w14:textId="77777777" w:rsidR="00757A20" w:rsidRPr="00F71B9B" w:rsidRDefault="00757A20" w:rsidP="008D63B9">
      <w:pPr>
        <w:pStyle w:val="ConsPlusNormal"/>
        <w:jc w:val="center"/>
        <w:rPr>
          <w:szCs w:val="24"/>
        </w:rPr>
      </w:pPr>
    </w:p>
    <w:p w14:paraId="061C79C3" w14:textId="1C0C7CD5" w:rsidR="00D4089B" w:rsidRPr="00F71B9B" w:rsidRDefault="00D4089B" w:rsidP="008D63B9">
      <w:pPr>
        <w:pStyle w:val="ConsPlusNormal"/>
        <w:jc w:val="center"/>
        <w:rPr>
          <w:b/>
          <w:bCs/>
          <w:szCs w:val="24"/>
        </w:rPr>
      </w:pPr>
      <w:r w:rsidRPr="00F71B9B">
        <w:rPr>
          <w:b/>
          <w:bCs/>
          <w:szCs w:val="24"/>
        </w:rPr>
        <w:t>Положение</w:t>
      </w:r>
    </w:p>
    <w:p w14:paraId="0D77DE8C" w14:textId="77777777" w:rsidR="00D4089B" w:rsidRPr="00F71B9B" w:rsidRDefault="00D4089B" w:rsidP="008D63B9">
      <w:pPr>
        <w:pStyle w:val="ConsPlusNormal"/>
        <w:jc w:val="center"/>
        <w:rPr>
          <w:b/>
          <w:bCs/>
          <w:szCs w:val="24"/>
        </w:rPr>
      </w:pPr>
      <w:r w:rsidRPr="00F71B9B">
        <w:rPr>
          <w:b/>
          <w:bCs/>
          <w:szCs w:val="24"/>
        </w:rPr>
        <w:t>об обработке и защите персональных данных</w:t>
      </w:r>
    </w:p>
    <w:p w14:paraId="4AA156E2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9"/>
        <w:gridCol w:w="4696"/>
      </w:tblGrid>
      <w:tr w:rsidR="00771A95" w:rsidRPr="00F71B9B" w14:paraId="503BB82C" w14:textId="77777777" w:rsidTr="00771A95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2A8EF485" w14:textId="2308908F" w:rsidR="00771A95" w:rsidRPr="00F71B9B" w:rsidRDefault="00771A95" w:rsidP="00771A95">
            <w:pPr>
              <w:pStyle w:val="ConsPlusNormal"/>
              <w:rPr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14:paraId="494752AE" w14:textId="3ED240B1" w:rsidR="00771A95" w:rsidRPr="00F71B9B" w:rsidRDefault="00771A95" w:rsidP="00771A95">
            <w:pPr>
              <w:pStyle w:val="ConsPlusNormal"/>
              <w:jc w:val="right"/>
              <w:rPr>
                <w:szCs w:val="24"/>
              </w:rPr>
            </w:pPr>
          </w:p>
        </w:tc>
      </w:tr>
    </w:tbl>
    <w:p w14:paraId="3CD48F95" w14:textId="77777777" w:rsidR="00000C33" w:rsidRPr="00F71B9B" w:rsidRDefault="00000C33" w:rsidP="008D63B9">
      <w:pPr>
        <w:pStyle w:val="ConsPlusNormal"/>
        <w:jc w:val="center"/>
        <w:outlineLvl w:val="0"/>
        <w:rPr>
          <w:szCs w:val="24"/>
        </w:rPr>
      </w:pPr>
    </w:p>
    <w:p w14:paraId="0DD74188" w14:textId="1AF674E6" w:rsidR="00000C33" w:rsidRPr="00F71B9B" w:rsidRDefault="00000C33" w:rsidP="008D63B9">
      <w:pPr>
        <w:pStyle w:val="ConsPlusNormal"/>
        <w:jc w:val="center"/>
        <w:outlineLvl w:val="0"/>
        <w:rPr>
          <w:b/>
          <w:bCs/>
          <w:szCs w:val="24"/>
        </w:rPr>
      </w:pPr>
      <w:r w:rsidRPr="00F71B9B">
        <w:rPr>
          <w:b/>
          <w:bCs/>
          <w:szCs w:val="24"/>
        </w:rPr>
        <w:t xml:space="preserve">1. Термины и определения </w:t>
      </w:r>
    </w:p>
    <w:p w14:paraId="7BEF5D57" w14:textId="28DCBEE1" w:rsidR="00000C33" w:rsidRPr="00F71B9B" w:rsidRDefault="00000C33" w:rsidP="00000C33">
      <w:pPr>
        <w:pStyle w:val="ConsPlusNormal"/>
        <w:jc w:val="both"/>
        <w:outlineLvl w:val="0"/>
        <w:rPr>
          <w:szCs w:val="24"/>
        </w:rPr>
      </w:pPr>
    </w:p>
    <w:p w14:paraId="37938359" w14:textId="525B2F6D" w:rsidR="00000C33" w:rsidRPr="00F71B9B" w:rsidRDefault="00000C33" w:rsidP="00E96D43">
      <w:pPr>
        <w:pStyle w:val="ConsPlusNormal"/>
        <w:ind w:firstLine="708"/>
        <w:jc w:val="both"/>
        <w:outlineLvl w:val="0"/>
        <w:rPr>
          <w:szCs w:val="24"/>
        </w:rPr>
      </w:pPr>
      <w:r w:rsidRPr="00F71B9B">
        <w:rPr>
          <w:szCs w:val="24"/>
        </w:rPr>
        <w:t>1.</w:t>
      </w:r>
      <w:r w:rsidR="00B0003F" w:rsidRPr="00F71B9B">
        <w:rPr>
          <w:szCs w:val="24"/>
        </w:rPr>
        <w:t>1.</w:t>
      </w:r>
      <w:r w:rsidRPr="00F71B9B">
        <w:rPr>
          <w:szCs w:val="24"/>
        </w:rPr>
        <w:t xml:space="preserve"> </w:t>
      </w:r>
      <w:r w:rsidRPr="00F71B9B">
        <w:rPr>
          <w:b/>
          <w:bCs/>
          <w:szCs w:val="24"/>
        </w:rPr>
        <w:t>Персональные данные</w:t>
      </w:r>
      <w:r w:rsidRPr="00F71B9B">
        <w:rPr>
          <w:szCs w:val="24"/>
        </w:rPr>
        <w:t xml:space="preserve"> – любая информация, прямо или косвенно относящаяся к физическому лицу (субъекту персональных данных) и позволяющая его </w:t>
      </w:r>
      <w:r w:rsidR="00D23E14" w:rsidRPr="00F71B9B">
        <w:rPr>
          <w:szCs w:val="24"/>
        </w:rPr>
        <w:t>определить</w:t>
      </w:r>
      <w:r w:rsidRPr="00F71B9B">
        <w:rPr>
          <w:szCs w:val="24"/>
        </w:rPr>
        <w:t>.</w:t>
      </w:r>
    </w:p>
    <w:p w14:paraId="7AF8C949" w14:textId="0433FEFB" w:rsidR="00D23E14" w:rsidRPr="00F71B9B" w:rsidRDefault="00B0003F" w:rsidP="00E96D43">
      <w:pPr>
        <w:pStyle w:val="ConsPlusNormal"/>
        <w:ind w:firstLine="708"/>
        <w:jc w:val="both"/>
        <w:outlineLvl w:val="0"/>
        <w:rPr>
          <w:szCs w:val="24"/>
          <w:shd w:val="clear" w:color="auto" w:fill="FFFFFF"/>
        </w:rPr>
      </w:pPr>
      <w:r w:rsidRPr="00F71B9B">
        <w:rPr>
          <w:szCs w:val="24"/>
        </w:rPr>
        <w:t>1</w:t>
      </w:r>
      <w:r w:rsidR="00D23E14" w:rsidRPr="00F71B9B">
        <w:rPr>
          <w:szCs w:val="24"/>
        </w:rPr>
        <w:t>.</w:t>
      </w:r>
      <w:r w:rsidRPr="00F71B9B">
        <w:rPr>
          <w:szCs w:val="24"/>
        </w:rPr>
        <w:t>2.</w:t>
      </w:r>
      <w:r w:rsidR="00D23E14" w:rsidRPr="00F71B9B">
        <w:rPr>
          <w:szCs w:val="24"/>
        </w:rPr>
        <w:t xml:space="preserve"> </w:t>
      </w:r>
      <w:r w:rsidR="00D23E14" w:rsidRPr="00F71B9B">
        <w:rPr>
          <w:b/>
          <w:bCs/>
          <w:szCs w:val="24"/>
        </w:rPr>
        <w:t>Оператор персональных данных (</w:t>
      </w:r>
      <w:r w:rsidR="005B55FD">
        <w:rPr>
          <w:b/>
          <w:bCs/>
          <w:szCs w:val="24"/>
        </w:rPr>
        <w:t>О</w:t>
      </w:r>
      <w:r w:rsidR="00D23E14" w:rsidRPr="00F71B9B">
        <w:rPr>
          <w:b/>
          <w:bCs/>
          <w:szCs w:val="24"/>
        </w:rPr>
        <w:t>ператор)</w:t>
      </w:r>
      <w:r w:rsidR="00D23E14" w:rsidRPr="00F71B9B">
        <w:rPr>
          <w:szCs w:val="24"/>
        </w:rPr>
        <w:t xml:space="preserve"> – юридическое </w:t>
      </w:r>
      <w:r w:rsidR="00D23E14" w:rsidRPr="00F71B9B">
        <w:rPr>
          <w:rStyle w:val="a4"/>
          <w:b w:val="0"/>
          <w:bCs w:val="0"/>
          <w:szCs w:val="24"/>
          <w:shd w:val="clear" w:color="auto" w:fill="FFFFFF"/>
        </w:rPr>
        <w:t>или физическое лицо,</w:t>
      </w:r>
      <w:r w:rsidR="00D23E14" w:rsidRPr="00F71B9B">
        <w:rPr>
          <w:szCs w:val="24"/>
          <w:shd w:val="clear" w:color="auto" w:fill="FFFFFF"/>
        </w:rPr>
        <w:t xml:space="preserve"> самостоятельно или совместно с другими лицами организующие и (или) осуществляющие обработку персональных данных, а также определяющие цели обработки, состав данных и действия (операции) с ними. </w:t>
      </w:r>
    </w:p>
    <w:p w14:paraId="1B02EE67" w14:textId="709A884C" w:rsidR="00D23E14" w:rsidRPr="00F71B9B" w:rsidRDefault="00B0003F" w:rsidP="00E96D43">
      <w:pPr>
        <w:pStyle w:val="ConsPlusNormal"/>
        <w:ind w:firstLine="708"/>
        <w:jc w:val="both"/>
        <w:outlineLvl w:val="0"/>
        <w:rPr>
          <w:szCs w:val="24"/>
          <w:shd w:val="clear" w:color="auto" w:fill="FFFFFF"/>
        </w:rPr>
      </w:pPr>
      <w:r w:rsidRPr="00F71B9B">
        <w:rPr>
          <w:szCs w:val="24"/>
          <w:shd w:val="clear" w:color="auto" w:fill="FFFFFF"/>
        </w:rPr>
        <w:t>1.</w:t>
      </w:r>
      <w:r w:rsidR="00D23E14" w:rsidRPr="00F71B9B">
        <w:rPr>
          <w:szCs w:val="24"/>
          <w:shd w:val="clear" w:color="auto" w:fill="FFFFFF"/>
        </w:rPr>
        <w:t xml:space="preserve">3. </w:t>
      </w:r>
      <w:r w:rsidR="00D23E14" w:rsidRPr="00F71B9B">
        <w:rPr>
          <w:b/>
          <w:bCs/>
          <w:szCs w:val="24"/>
          <w:shd w:val="clear" w:color="auto" w:fill="FFFFFF"/>
        </w:rPr>
        <w:t>Обработка персональных данных</w:t>
      </w:r>
      <w:r w:rsidR="00D23E14" w:rsidRPr="00F71B9B">
        <w:rPr>
          <w:szCs w:val="24"/>
          <w:shd w:val="clear" w:color="auto" w:fill="FFFFFF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DD7D857" w14:textId="05354D41" w:rsidR="00D23E14" w:rsidRPr="00F71B9B" w:rsidRDefault="00B0003F" w:rsidP="00E96D43">
      <w:pPr>
        <w:pStyle w:val="ConsPlusNormal"/>
        <w:ind w:firstLine="708"/>
        <w:jc w:val="both"/>
        <w:outlineLvl w:val="0"/>
        <w:rPr>
          <w:szCs w:val="24"/>
          <w:shd w:val="clear" w:color="auto" w:fill="FFFFFF"/>
        </w:rPr>
      </w:pPr>
      <w:r w:rsidRPr="00F71B9B">
        <w:rPr>
          <w:szCs w:val="24"/>
          <w:shd w:val="clear" w:color="auto" w:fill="FFFFFF"/>
        </w:rPr>
        <w:t>1.</w:t>
      </w:r>
      <w:r w:rsidR="00D23E14" w:rsidRPr="00F71B9B">
        <w:rPr>
          <w:szCs w:val="24"/>
          <w:shd w:val="clear" w:color="auto" w:fill="FFFFFF"/>
        </w:rPr>
        <w:t xml:space="preserve">4. </w:t>
      </w:r>
      <w:r w:rsidR="00D23E14" w:rsidRPr="00F71B9B">
        <w:rPr>
          <w:b/>
          <w:bCs/>
          <w:szCs w:val="24"/>
          <w:shd w:val="clear" w:color="auto" w:fill="FFFFFF"/>
        </w:rPr>
        <w:t>Автоматизированная обработка персональных данных</w:t>
      </w:r>
      <w:r w:rsidR="00D23E14" w:rsidRPr="00F71B9B">
        <w:rPr>
          <w:szCs w:val="24"/>
          <w:shd w:val="clear" w:color="auto" w:fill="FFFFFF"/>
        </w:rPr>
        <w:t xml:space="preserve"> - обработка персональных данных с помощью средств вычислительной техники.</w:t>
      </w:r>
    </w:p>
    <w:p w14:paraId="51F86DC6" w14:textId="28FAD9B0" w:rsidR="00D23E14" w:rsidRPr="00F71B9B" w:rsidRDefault="00B0003F" w:rsidP="00E96D43">
      <w:pPr>
        <w:pStyle w:val="ConsPlusNormal"/>
        <w:ind w:firstLine="708"/>
        <w:jc w:val="both"/>
        <w:outlineLvl w:val="0"/>
        <w:rPr>
          <w:szCs w:val="24"/>
          <w:shd w:val="clear" w:color="auto" w:fill="FFFFFF"/>
        </w:rPr>
      </w:pPr>
      <w:r w:rsidRPr="00F71B9B">
        <w:rPr>
          <w:szCs w:val="24"/>
          <w:shd w:val="clear" w:color="auto" w:fill="FFFFFF"/>
        </w:rPr>
        <w:t>1.</w:t>
      </w:r>
      <w:r w:rsidR="00D23E14" w:rsidRPr="00F71B9B">
        <w:rPr>
          <w:szCs w:val="24"/>
          <w:shd w:val="clear" w:color="auto" w:fill="FFFFFF"/>
        </w:rPr>
        <w:t xml:space="preserve">5. </w:t>
      </w:r>
      <w:r w:rsidR="00D23E14" w:rsidRPr="00F71B9B">
        <w:rPr>
          <w:b/>
          <w:bCs/>
          <w:szCs w:val="24"/>
          <w:shd w:val="clear" w:color="auto" w:fill="FFFFFF"/>
        </w:rPr>
        <w:t xml:space="preserve">Распространение персональных данных </w:t>
      </w:r>
      <w:r w:rsidR="00D23E14" w:rsidRPr="00F71B9B">
        <w:rPr>
          <w:szCs w:val="24"/>
          <w:shd w:val="clear" w:color="auto" w:fill="FFFFFF"/>
        </w:rPr>
        <w:t>- действия, направленные на раскрытие персональных данных неопределенному кругу лиц.</w:t>
      </w:r>
    </w:p>
    <w:p w14:paraId="4200931A" w14:textId="0D1BA73B" w:rsidR="00D23E14" w:rsidRPr="00F71B9B" w:rsidRDefault="00B0003F" w:rsidP="00E96D43">
      <w:pPr>
        <w:pStyle w:val="ConsPlusNormal"/>
        <w:ind w:firstLine="708"/>
        <w:jc w:val="both"/>
        <w:outlineLvl w:val="0"/>
        <w:rPr>
          <w:szCs w:val="24"/>
          <w:shd w:val="clear" w:color="auto" w:fill="FFFFFF"/>
        </w:rPr>
      </w:pPr>
      <w:r w:rsidRPr="00F71B9B">
        <w:rPr>
          <w:szCs w:val="24"/>
          <w:shd w:val="clear" w:color="auto" w:fill="FFFFFF"/>
        </w:rPr>
        <w:t>1.</w:t>
      </w:r>
      <w:r w:rsidR="00D23E14" w:rsidRPr="00F71B9B">
        <w:rPr>
          <w:szCs w:val="24"/>
          <w:shd w:val="clear" w:color="auto" w:fill="FFFFFF"/>
        </w:rPr>
        <w:t xml:space="preserve">6. </w:t>
      </w:r>
      <w:r w:rsidR="00D23E14" w:rsidRPr="00F71B9B">
        <w:rPr>
          <w:b/>
          <w:bCs/>
          <w:szCs w:val="24"/>
          <w:shd w:val="clear" w:color="auto" w:fill="FFFFFF"/>
        </w:rPr>
        <w:t>Предоставление персональных данных</w:t>
      </w:r>
      <w:r w:rsidR="00D23E14" w:rsidRPr="00F71B9B">
        <w:rPr>
          <w:szCs w:val="24"/>
          <w:shd w:val="clear" w:color="auto" w:fill="FFFFFF"/>
        </w:rPr>
        <w:t xml:space="preserve"> - действия, направленные на раскрытие персональных данных определенному лицу или определенному кругу лиц.</w:t>
      </w:r>
    </w:p>
    <w:p w14:paraId="5E30A446" w14:textId="75DE5684" w:rsidR="00D23E14" w:rsidRPr="00F71B9B" w:rsidRDefault="00B0003F" w:rsidP="00E96D43">
      <w:pPr>
        <w:pStyle w:val="ConsPlusNormal"/>
        <w:ind w:firstLine="708"/>
        <w:jc w:val="both"/>
        <w:outlineLvl w:val="0"/>
        <w:rPr>
          <w:szCs w:val="24"/>
          <w:shd w:val="clear" w:color="auto" w:fill="FFFFFF"/>
        </w:rPr>
      </w:pPr>
      <w:r w:rsidRPr="00F71B9B">
        <w:rPr>
          <w:szCs w:val="24"/>
          <w:shd w:val="clear" w:color="auto" w:fill="FFFFFF"/>
        </w:rPr>
        <w:t>1.</w:t>
      </w:r>
      <w:r w:rsidR="00D23E14" w:rsidRPr="00F71B9B">
        <w:rPr>
          <w:szCs w:val="24"/>
          <w:shd w:val="clear" w:color="auto" w:fill="FFFFFF"/>
        </w:rPr>
        <w:t xml:space="preserve">7. </w:t>
      </w:r>
      <w:r w:rsidR="00BB30E8" w:rsidRPr="00F71B9B">
        <w:rPr>
          <w:b/>
          <w:bCs/>
          <w:szCs w:val="24"/>
          <w:shd w:val="clear" w:color="auto" w:fill="FFFFFF"/>
        </w:rPr>
        <w:t>Б</w:t>
      </w:r>
      <w:r w:rsidR="00D23E14" w:rsidRPr="00F71B9B">
        <w:rPr>
          <w:b/>
          <w:bCs/>
          <w:szCs w:val="24"/>
          <w:shd w:val="clear" w:color="auto" w:fill="FFFFFF"/>
        </w:rPr>
        <w:t>локирование персональных данных</w:t>
      </w:r>
      <w:r w:rsidR="00D23E14" w:rsidRPr="00F71B9B">
        <w:rPr>
          <w:szCs w:val="24"/>
          <w:shd w:val="clear" w:color="auto" w:fill="FFFFFF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393F3106" w14:textId="2D620DCC" w:rsidR="00D23E14" w:rsidRPr="00F71B9B" w:rsidRDefault="00B0003F" w:rsidP="00E96D43">
      <w:pPr>
        <w:pStyle w:val="ConsPlusNormal"/>
        <w:ind w:firstLine="708"/>
        <w:jc w:val="both"/>
        <w:outlineLvl w:val="0"/>
        <w:rPr>
          <w:szCs w:val="24"/>
          <w:shd w:val="clear" w:color="auto" w:fill="FFFFFF"/>
        </w:rPr>
      </w:pPr>
      <w:r w:rsidRPr="00F71B9B">
        <w:rPr>
          <w:szCs w:val="24"/>
          <w:shd w:val="clear" w:color="auto" w:fill="FFFFFF"/>
        </w:rPr>
        <w:t>1.</w:t>
      </w:r>
      <w:r w:rsidR="00D23E14" w:rsidRPr="00F71B9B">
        <w:rPr>
          <w:szCs w:val="24"/>
          <w:shd w:val="clear" w:color="auto" w:fill="FFFFFF"/>
        </w:rPr>
        <w:t xml:space="preserve">8. </w:t>
      </w:r>
      <w:r w:rsidR="00BB30E8" w:rsidRPr="00F71B9B">
        <w:rPr>
          <w:b/>
          <w:bCs/>
          <w:szCs w:val="24"/>
          <w:shd w:val="clear" w:color="auto" w:fill="FFFFFF"/>
        </w:rPr>
        <w:t>У</w:t>
      </w:r>
      <w:r w:rsidR="00D23E14" w:rsidRPr="00F71B9B">
        <w:rPr>
          <w:b/>
          <w:bCs/>
          <w:szCs w:val="24"/>
          <w:shd w:val="clear" w:color="auto" w:fill="FFFFFF"/>
        </w:rPr>
        <w:t>ничтожение персональных данных</w:t>
      </w:r>
      <w:r w:rsidR="00D23E14" w:rsidRPr="00F71B9B">
        <w:rPr>
          <w:szCs w:val="24"/>
          <w:shd w:val="clear" w:color="auto" w:fill="FFFFFF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14:paraId="55136029" w14:textId="24CA4BD0" w:rsidR="00D23E14" w:rsidRPr="00F71B9B" w:rsidRDefault="00B0003F" w:rsidP="00E96D43">
      <w:pPr>
        <w:pStyle w:val="ConsPlusNormal"/>
        <w:ind w:firstLine="708"/>
        <w:jc w:val="both"/>
        <w:outlineLvl w:val="0"/>
        <w:rPr>
          <w:szCs w:val="24"/>
          <w:shd w:val="clear" w:color="auto" w:fill="FFFFFF"/>
        </w:rPr>
      </w:pPr>
      <w:r w:rsidRPr="00F71B9B">
        <w:rPr>
          <w:szCs w:val="24"/>
          <w:shd w:val="clear" w:color="auto" w:fill="FFFFFF"/>
        </w:rPr>
        <w:t>1.</w:t>
      </w:r>
      <w:r w:rsidR="00D23E14" w:rsidRPr="00F71B9B">
        <w:rPr>
          <w:szCs w:val="24"/>
          <w:shd w:val="clear" w:color="auto" w:fill="FFFFFF"/>
        </w:rPr>
        <w:t xml:space="preserve">9. </w:t>
      </w:r>
      <w:r w:rsidR="00BB30E8" w:rsidRPr="00F71B9B">
        <w:rPr>
          <w:b/>
          <w:bCs/>
          <w:szCs w:val="24"/>
          <w:shd w:val="clear" w:color="auto" w:fill="FFFFFF"/>
        </w:rPr>
        <w:t>О</w:t>
      </w:r>
      <w:r w:rsidR="00D23E14" w:rsidRPr="00F71B9B">
        <w:rPr>
          <w:b/>
          <w:bCs/>
          <w:szCs w:val="24"/>
          <w:shd w:val="clear" w:color="auto" w:fill="FFFFFF"/>
        </w:rPr>
        <w:t>безличивание персональных данных</w:t>
      </w:r>
      <w:r w:rsidR="00D23E14" w:rsidRPr="00F71B9B">
        <w:rPr>
          <w:szCs w:val="24"/>
          <w:shd w:val="clear" w:color="auto" w:fill="FFFFFF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1E324AFF" w14:textId="3176D2D6" w:rsidR="00D23E14" w:rsidRPr="00F71B9B" w:rsidRDefault="00B0003F" w:rsidP="00E96D43">
      <w:pPr>
        <w:pStyle w:val="ConsPlusNormal"/>
        <w:ind w:firstLine="708"/>
        <w:jc w:val="both"/>
        <w:outlineLvl w:val="0"/>
        <w:rPr>
          <w:szCs w:val="24"/>
          <w:shd w:val="clear" w:color="auto" w:fill="FFFFFF"/>
        </w:rPr>
      </w:pPr>
      <w:r w:rsidRPr="00F71B9B">
        <w:rPr>
          <w:szCs w:val="24"/>
          <w:shd w:val="clear" w:color="auto" w:fill="FFFFFF"/>
        </w:rPr>
        <w:t>1.</w:t>
      </w:r>
      <w:r w:rsidR="00D23E14" w:rsidRPr="00F71B9B">
        <w:rPr>
          <w:szCs w:val="24"/>
          <w:shd w:val="clear" w:color="auto" w:fill="FFFFFF"/>
        </w:rPr>
        <w:t xml:space="preserve">10. </w:t>
      </w:r>
      <w:r w:rsidR="00BB30E8" w:rsidRPr="00F71B9B">
        <w:rPr>
          <w:b/>
          <w:bCs/>
          <w:szCs w:val="24"/>
          <w:shd w:val="clear" w:color="auto" w:fill="FFFFFF"/>
        </w:rPr>
        <w:t>И</w:t>
      </w:r>
      <w:r w:rsidR="00D23E14" w:rsidRPr="00F71B9B">
        <w:rPr>
          <w:b/>
          <w:bCs/>
          <w:szCs w:val="24"/>
          <w:shd w:val="clear" w:color="auto" w:fill="FFFFFF"/>
        </w:rPr>
        <w:t>нформационная система персональных данных</w:t>
      </w:r>
      <w:r w:rsidR="00D23E14" w:rsidRPr="00F71B9B">
        <w:rPr>
          <w:szCs w:val="24"/>
          <w:shd w:val="clear" w:color="auto" w:fill="FFFFFF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33B386BF" w14:textId="60EAFAF9" w:rsidR="00D23E14" w:rsidRPr="00F71B9B" w:rsidRDefault="00B0003F" w:rsidP="00E96D43">
      <w:pPr>
        <w:pStyle w:val="ConsPlusNormal"/>
        <w:ind w:firstLine="708"/>
        <w:jc w:val="both"/>
        <w:outlineLvl w:val="0"/>
        <w:rPr>
          <w:szCs w:val="24"/>
          <w:shd w:val="clear" w:color="auto" w:fill="FFFFFF"/>
        </w:rPr>
      </w:pPr>
      <w:r w:rsidRPr="00F71B9B">
        <w:rPr>
          <w:szCs w:val="24"/>
          <w:shd w:val="clear" w:color="auto" w:fill="FFFFFF"/>
        </w:rPr>
        <w:t>1.</w:t>
      </w:r>
      <w:r w:rsidR="00D23E14" w:rsidRPr="00F71B9B">
        <w:rPr>
          <w:szCs w:val="24"/>
          <w:shd w:val="clear" w:color="auto" w:fill="FFFFFF"/>
        </w:rPr>
        <w:t xml:space="preserve">11. </w:t>
      </w:r>
      <w:r w:rsidR="00BB30E8" w:rsidRPr="00F71B9B">
        <w:rPr>
          <w:b/>
          <w:bCs/>
          <w:szCs w:val="24"/>
          <w:shd w:val="clear" w:color="auto" w:fill="FFFFFF"/>
        </w:rPr>
        <w:t>Т</w:t>
      </w:r>
      <w:r w:rsidR="00D23E14" w:rsidRPr="00F71B9B">
        <w:rPr>
          <w:b/>
          <w:bCs/>
          <w:szCs w:val="24"/>
          <w:shd w:val="clear" w:color="auto" w:fill="FFFFFF"/>
        </w:rPr>
        <w:t>рансграничная передача персональных данных</w:t>
      </w:r>
      <w:r w:rsidR="00D23E14" w:rsidRPr="00F71B9B">
        <w:rPr>
          <w:szCs w:val="24"/>
          <w:shd w:val="clear" w:color="auto" w:fill="FFFFFF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2935253D" w14:textId="77777777" w:rsidR="00000C33" w:rsidRPr="00F71B9B" w:rsidRDefault="00000C33" w:rsidP="008D63B9">
      <w:pPr>
        <w:pStyle w:val="ConsPlusNormal"/>
        <w:jc w:val="center"/>
        <w:outlineLvl w:val="0"/>
        <w:rPr>
          <w:szCs w:val="24"/>
        </w:rPr>
      </w:pPr>
    </w:p>
    <w:p w14:paraId="1E155D75" w14:textId="50F482DC" w:rsidR="00D4089B" w:rsidRPr="00F71B9B" w:rsidRDefault="00BB30E8" w:rsidP="008D63B9">
      <w:pPr>
        <w:pStyle w:val="ConsPlusNormal"/>
        <w:jc w:val="center"/>
        <w:outlineLvl w:val="0"/>
        <w:rPr>
          <w:b/>
          <w:bCs/>
          <w:szCs w:val="24"/>
        </w:rPr>
      </w:pPr>
      <w:r w:rsidRPr="00F71B9B">
        <w:rPr>
          <w:b/>
          <w:bCs/>
          <w:szCs w:val="24"/>
        </w:rPr>
        <w:t>2</w:t>
      </w:r>
      <w:r w:rsidR="00D4089B" w:rsidRPr="00F71B9B">
        <w:rPr>
          <w:b/>
          <w:bCs/>
          <w:szCs w:val="24"/>
        </w:rPr>
        <w:t>. Общие положения</w:t>
      </w:r>
    </w:p>
    <w:p w14:paraId="34AF1371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</w:p>
    <w:p w14:paraId="3B89A9E5" w14:textId="25A2C333" w:rsidR="00D4089B" w:rsidRPr="00F71B9B" w:rsidRDefault="00BB30E8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 xml:space="preserve">.1. Положение об обработке и защите персональных данных (далее - Положение) издано и применяется </w:t>
      </w:r>
      <w:r w:rsidR="006622A4" w:rsidRPr="00F71B9B">
        <w:rPr>
          <w:szCs w:val="24"/>
        </w:rPr>
        <w:t>Индивидуальным предпринимателем Трофимовым Ярославом Алексеевичем</w:t>
      </w:r>
      <w:r w:rsidR="00D4089B" w:rsidRPr="00F71B9B">
        <w:rPr>
          <w:szCs w:val="24"/>
        </w:rPr>
        <w:t xml:space="preserve"> </w:t>
      </w:r>
      <w:r w:rsidR="00E37B55" w:rsidRPr="00F71B9B">
        <w:rPr>
          <w:szCs w:val="24"/>
        </w:rPr>
        <w:t xml:space="preserve">ИНН </w:t>
      </w:r>
      <w:r w:rsidR="00E37B55" w:rsidRPr="00F71B9B">
        <w:t>021202992345</w:t>
      </w:r>
      <w:r w:rsidR="00E37B55" w:rsidRPr="00F71B9B">
        <w:rPr>
          <w:szCs w:val="24"/>
        </w:rPr>
        <w:t xml:space="preserve"> </w:t>
      </w:r>
      <w:r w:rsidR="00D4089B" w:rsidRPr="00F71B9B">
        <w:rPr>
          <w:szCs w:val="24"/>
        </w:rPr>
        <w:t xml:space="preserve">(далее </w:t>
      </w:r>
      <w:r w:rsidR="006622A4" w:rsidRPr="00F71B9B">
        <w:rPr>
          <w:szCs w:val="24"/>
        </w:rPr>
        <w:t>–</w:t>
      </w:r>
      <w:r w:rsidR="00D4089B" w:rsidRPr="00F71B9B">
        <w:rPr>
          <w:szCs w:val="24"/>
        </w:rPr>
        <w:t xml:space="preserve">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</w:t>
      </w:r>
      <w:r w:rsidR="006622A4" w:rsidRPr="00F71B9B">
        <w:rPr>
          <w:szCs w:val="24"/>
        </w:rPr>
        <w:t>)</w:t>
      </w:r>
      <w:r w:rsidR="00D4089B" w:rsidRPr="00F71B9B">
        <w:rPr>
          <w:szCs w:val="24"/>
        </w:rPr>
        <w:t xml:space="preserve"> в соответствии с </w:t>
      </w:r>
      <w:hyperlink r:id="rId4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п. 2 ч. 1 ст. 18.1</w:t>
        </w:r>
      </w:hyperlink>
      <w:r w:rsidR="00D4089B" w:rsidRPr="00F71B9B">
        <w:rPr>
          <w:szCs w:val="24"/>
        </w:rPr>
        <w:t xml:space="preserve"> </w:t>
      </w:r>
      <w:r w:rsidR="00D4089B" w:rsidRPr="00F71B9B">
        <w:rPr>
          <w:szCs w:val="24"/>
        </w:rPr>
        <w:lastRenderedPageBreak/>
        <w:t xml:space="preserve">Федерального закона от 27.07.2006 </w:t>
      </w:r>
      <w:r w:rsidR="00173357" w:rsidRPr="00F71B9B">
        <w:rPr>
          <w:szCs w:val="24"/>
        </w:rPr>
        <w:t>№</w:t>
      </w:r>
      <w:r w:rsidR="00D4089B" w:rsidRPr="00F71B9B">
        <w:rPr>
          <w:szCs w:val="24"/>
        </w:rPr>
        <w:t xml:space="preserve"> 152-ФЗ "О персональных данных".</w:t>
      </w:r>
    </w:p>
    <w:p w14:paraId="2B4799D9" w14:textId="2ACFE4B3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 xml:space="preserve">Настоящее Положение определяет политику, порядок и условия </w:t>
      </w:r>
      <w:r w:rsidR="005B55FD">
        <w:rPr>
          <w:szCs w:val="24"/>
        </w:rPr>
        <w:t>О</w:t>
      </w:r>
      <w:r w:rsidRPr="00F71B9B">
        <w:rPr>
          <w:szCs w:val="24"/>
        </w:rPr>
        <w:t>ператора в отношении обработки и защиты персональных данных, устанавливает процедуры, направленные на предотвращение и выявление нарушений законодательства Российской Федерации, устранение последствий таких нарушений, связанных с обработкой и защитой персональных данных.</w:t>
      </w:r>
    </w:p>
    <w:p w14:paraId="74E5E3A2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Все вопросы, связанные с обработкой и защитой персональных данных, не урегулированные настоящим Положением, разрешаются в соответствии с действующим законодательством Российской Федерации в области персональных данных.</w:t>
      </w:r>
    </w:p>
    <w:p w14:paraId="325ABAD5" w14:textId="24D22B87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.2. Целью обработки персональных данных является:</w:t>
      </w:r>
    </w:p>
    <w:p w14:paraId="3F00D458" w14:textId="5A1D50F1" w:rsidR="00A44CA8" w:rsidRPr="00F71B9B" w:rsidRDefault="00A44CA8" w:rsidP="00A44CA8">
      <w:pPr>
        <w:pStyle w:val="ConsPlusNormal"/>
        <w:ind w:firstLine="540"/>
        <w:jc w:val="both"/>
      </w:pPr>
      <w:r w:rsidRPr="00F71B9B">
        <w:t xml:space="preserve">- </w:t>
      </w:r>
      <w:bookmarkStart w:id="2" w:name="_Hlk195016137"/>
      <w:bookmarkStart w:id="3" w:name="_Hlk195020931"/>
      <w:r w:rsidRPr="00F71B9B">
        <w:t>Аутентификация Пользователя для заключения договорных отношений по предоставлению услуг Пользователю.</w:t>
      </w:r>
      <w:bookmarkEnd w:id="2"/>
      <w:r w:rsidRPr="00F71B9B">
        <w:t xml:space="preserve"> Категории и перечень обрабатываемых персональных данных Пользователя включают: фамилия, имя, отчество, номер телефона, адрес электронной почты, ИНН, расчетный и корреспондентский счета банка, наименование банка, БИК банка.</w:t>
      </w:r>
    </w:p>
    <w:p w14:paraId="1DDF0BCA" w14:textId="1CBC1250" w:rsidR="00A44CA8" w:rsidRPr="00F71B9B" w:rsidRDefault="00A44CA8" w:rsidP="00A44CA8">
      <w:pPr>
        <w:pStyle w:val="ConsPlusNormal"/>
        <w:ind w:firstLine="540"/>
        <w:jc w:val="both"/>
      </w:pPr>
      <w:r w:rsidRPr="00F71B9B">
        <w:t xml:space="preserve">- </w:t>
      </w:r>
      <w:bookmarkStart w:id="4" w:name="_Hlk195016159"/>
      <w:r w:rsidRPr="00F71B9B">
        <w:t>Предоставления Пользователю доступа к персонализированным ресурсам Сайта</w:t>
      </w:r>
      <w:bookmarkEnd w:id="4"/>
      <w:r w:rsidRPr="00F71B9B">
        <w:t>.</w:t>
      </w:r>
    </w:p>
    <w:p w14:paraId="10D3F35E" w14:textId="47AD133D" w:rsidR="00A44CA8" w:rsidRPr="00F71B9B" w:rsidRDefault="00A44CA8" w:rsidP="00A44CA8">
      <w:pPr>
        <w:pStyle w:val="ConsPlusNormal"/>
        <w:ind w:firstLine="540"/>
        <w:jc w:val="both"/>
      </w:pPr>
      <w:r w:rsidRPr="00F71B9B">
        <w:t xml:space="preserve">- </w:t>
      </w:r>
      <w:bookmarkStart w:id="5" w:name="_Hlk195016168"/>
      <w:r w:rsidRPr="00F71B9B">
        <w:t>Установления с Пользователем обратной связи, включая направление уведомлений, запросов, сообщений (в том числе рекламного и информационного характера), ответов, документов, касающихся использования Сайта, договора оказания услуг, обработку запросов и заявок от Пользователя</w:t>
      </w:r>
      <w:bookmarkEnd w:id="5"/>
      <w:r w:rsidRPr="00F71B9B">
        <w:t>.</w:t>
      </w:r>
    </w:p>
    <w:p w14:paraId="2E2C0C5B" w14:textId="502572AC" w:rsidR="00A44CA8" w:rsidRPr="00F71B9B" w:rsidRDefault="00A44CA8" w:rsidP="00A44CA8">
      <w:pPr>
        <w:pStyle w:val="ConsPlusNormal"/>
        <w:ind w:firstLine="540"/>
        <w:jc w:val="both"/>
      </w:pPr>
      <w:r w:rsidRPr="00F71B9B">
        <w:t xml:space="preserve">- </w:t>
      </w:r>
      <w:bookmarkStart w:id="6" w:name="_Hlk195016178"/>
      <w:r w:rsidRPr="00F71B9B">
        <w:t>Определения места нахождения Пользователя для обеспечения безопасности, предотвращения мошенничества</w:t>
      </w:r>
      <w:bookmarkEnd w:id="6"/>
      <w:r w:rsidRPr="00F71B9B">
        <w:t>.</w:t>
      </w:r>
    </w:p>
    <w:p w14:paraId="6AE2C32B" w14:textId="225E1E43" w:rsidR="00A44CA8" w:rsidRPr="00F71B9B" w:rsidRDefault="00A44CA8" w:rsidP="00A44CA8">
      <w:pPr>
        <w:pStyle w:val="ConsPlusNormal"/>
        <w:ind w:firstLine="540"/>
        <w:jc w:val="both"/>
      </w:pPr>
      <w:r w:rsidRPr="00F71B9B">
        <w:t xml:space="preserve">- </w:t>
      </w:r>
      <w:bookmarkStart w:id="7" w:name="_Hlk195016201"/>
      <w:r w:rsidRPr="00F71B9B">
        <w:t>Создания учетной записи, если Пользователь дал согласие на ее создание</w:t>
      </w:r>
      <w:bookmarkEnd w:id="7"/>
      <w:r w:rsidRPr="00F71B9B">
        <w:t xml:space="preserve"> </w:t>
      </w:r>
      <w:r w:rsidR="006D6621" w:rsidRPr="00F71B9B">
        <w:t>и,</w:t>
      </w:r>
      <w:r w:rsidRPr="00F71B9B">
        <w:t xml:space="preserve"> если это предусмотрено правилами пользования.</w:t>
      </w:r>
    </w:p>
    <w:p w14:paraId="186626BC" w14:textId="4CA5B721" w:rsidR="00A44CA8" w:rsidRPr="00F71B9B" w:rsidRDefault="00A44CA8" w:rsidP="00A44CA8">
      <w:pPr>
        <w:pStyle w:val="ConsPlusNormal"/>
        <w:ind w:firstLine="540"/>
        <w:jc w:val="both"/>
      </w:pPr>
      <w:r w:rsidRPr="00F71B9B">
        <w:t>- Уведомления Пользователя Сайта о возможно проводимых мероприятиях, изменениях в правилах пользования, другой значимой информации.</w:t>
      </w:r>
    </w:p>
    <w:p w14:paraId="21E8B32B" w14:textId="12DCCABD" w:rsidR="00A44CA8" w:rsidRPr="00F71B9B" w:rsidRDefault="00A44CA8" w:rsidP="00A44CA8">
      <w:pPr>
        <w:pStyle w:val="ConsPlusNormal"/>
        <w:ind w:firstLine="540"/>
        <w:jc w:val="both"/>
      </w:pPr>
      <w:r w:rsidRPr="00F71B9B">
        <w:t>-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772E4D49" w14:textId="2AD2F1B9" w:rsidR="00A44CA8" w:rsidRPr="00F71B9B" w:rsidRDefault="00A44CA8" w:rsidP="00A44CA8">
      <w:pPr>
        <w:pStyle w:val="ConsPlusNormal"/>
        <w:ind w:firstLine="540"/>
        <w:jc w:val="both"/>
        <w:rPr>
          <w:szCs w:val="24"/>
        </w:rPr>
      </w:pPr>
      <w:r w:rsidRPr="00F71B9B">
        <w:t xml:space="preserve">- </w:t>
      </w:r>
      <w:r w:rsidRPr="00F71B9B">
        <w:rPr>
          <w:szCs w:val="24"/>
        </w:rPr>
        <w:t>Осуществления рекламной деятельности с согласия Пользователя.</w:t>
      </w:r>
      <w:bookmarkEnd w:id="3"/>
    </w:p>
    <w:p w14:paraId="5BD20551" w14:textId="0F1B286E" w:rsidR="00843D47" w:rsidRPr="00F71B9B" w:rsidRDefault="00A44CA8" w:rsidP="00A44CA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9B">
        <w:rPr>
          <w:rFonts w:ascii="Times New Roman" w:hAnsi="Times New Roman" w:cs="Times New Roman"/>
          <w:sz w:val="24"/>
          <w:szCs w:val="24"/>
        </w:rPr>
        <w:t xml:space="preserve">-  Идентификации при оплате предоставляемых услуг со стороны </w:t>
      </w:r>
      <w:r w:rsidR="005B55FD">
        <w:rPr>
          <w:rFonts w:ascii="Times New Roman" w:hAnsi="Times New Roman" w:cs="Times New Roman"/>
          <w:sz w:val="24"/>
          <w:szCs w:val="24"/>
        </w:rPr>
        <w:t>О</w:t>
      </w:r>
      <w:r w:rsidRPr="00F71B9B">
        <w:rPr>
          <w:rFonts w:ascii="Times New Roman" w:hAnsi="Times New Roman" w:cs="Times New Roman"/>
          <w:sz w:val="24"/>
          <w:szCs w:val="24"/>
        </w:rPr>
        <w:t>ператора.</w:t>
      </w:r>
    </w:p>
    <w:p w14:paraId="09F8730F" w14:textId="02D485FB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.3. Действие настоящего Положения не распространяется на отношения, возникающие при:</w:t>
      </w:r>
    </w:p>
    <w:p w14:paraId="1B62B415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1)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фондов в соответствии с законодательством об архивном деле в Российской Федерации;</w:t>
      </w:r>
    </w:p>
    <w:p w14:paraId="34A354DC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2) обработке персональных данных, отнесенных в установленном порядке к сведениям, составляющим государственную тайну.</w:t>
      </w:r>
    </w:p>
    <w:p w14:paraId="78FB3D7B" w14:textId="2D3502DA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 xml:space="preserve">.4. Обработка персональных данных осуществляется с соблюдением принципов и правил, предусмотренных Федеральным </w:t>
      </w:r>
      <w:hyperlink r:id="rId5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законом</w:t>
        </w:r>
      </w:hyperlink>
      <w:r w:rsidR="00D4089B" w:rsidRPr="00F71B9B">
        <w:rPr>
          <w:szCs w:val="24"/>
        </w:rPr>
        <w:t xml:space="preserve"> от 27.07.2006 </w:t>
      </w:r>
      <w:r w:rsidR="00173357" w:rsidRPr="00F71B9B">
        <w:rPr>
          <w:szCs w:val="24"/>
        </w:rPr>
        <w:t>№</w:t>
      </w:r>
      <w:r w:rsidR="00D4089B" w:rsidRPr="00F71B9B">
        <w:rPr>
          <w:szCs w:val="24"/>
        </w:rPr>
        <w:t xml:space="preserve"> 152-ФЗ "О персональных данных" и настоящим Положением.</w:t>
      </w:r>
    </w:p>
    <w:p w14:paraId="59729569" w14:textId="0AB4538D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Обработка</w:t>
      </w:r>
      <w:r w:rsidR="00B952F4" w:rsidRPr="00F71B9B">
        <w:rPr>
          <w:szCs w:val="24"/>
        </w:rPr>
        <w:t xml:space="preserve"> персональных данных</w:t>
      </w:r>
      <w:r w:rsidRPr="00F71B9B">
        <w:rPr>
          <w:szCs w:val="24"/>
        </w:rPr>
        <w:t xml:space="preserve"> организована </w:t>
      </w:r>
      <w:r w:rsidR="005B55FD">
        <w:rPr>
          <w:szCs w:val="24"/>
        </w:rPr>
        <w:t>О</w:t>
      </w:r>
      <w:r w:rsidRPr="00F71B9B">
        <w:rPr>
          <w:szCs w:val="24"/>
        </w:rPr>
        <w:t>ператором на принципах:</w:t>
      </w:r>
    </w:p>
    <w:p w14:paraId="43CBF4E0" w14:textId="58147A3E" w:rsidR="00B952F4" w:rsidRPr="00F71B9B" w:rsidRDefault="00B952F4" w:rsidP="00B952F4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9B">
        <w:rPr>
          <w:rFonts w:ascii="Times New Roman" w:eastAsia="Times New Roman" w:hAnsi="Times New Roman" w:cs="Times New Roman"/>
          <w:sz w:val="24"/>
          <w:szCs w:val="24"/>
        </w:rPr>
        <w:t>- Обработка персональных данных должна осуществляться на законной и справедливой основе.</w:t>
      </w:r>
    </w:p>
    <w:p w14:paraId="3B118C05" w14:textId="198EABE5" w:rsidR="00B952F4" w:rsidRPr="00F71B9B" w:rsidRDefault="00B952F4" w:rsidP="00B952F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9B">
        <w:rPr>
          <w:rFonts w:ascii="Times New Roman" w:eastAsia="Times New Roman" w:hAnsi="Times New Roman" w:cs="Times New Roman"/>
          <w:sz w:val="24"/>
          <w:szCs w:val="24"/>
        </w:rPr>
        <w:t>-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2B357CED" w14:textId="0D551B18" w:rsidR="00B952F4" w:rsidRPr="00F71B9B" w:rsidRDefault="00B952F4" w:rsidP="00B952F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9B">
        <w:rPr>
          <w:rFonts w:ascii="Times New Roman" w:eastAsia="Times New Roman" w:hAnsi="Times New Roman" w:cs="Times New Roman"/>
          <w:sz w:val="24"/>
          <w:szCs w:val="24"/>
        </w:rPr>
        <w:t>-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3E066A29" w14:textId="3ABE0DA2" w:rsidR="00B952F4" w:rsidRPr="00F71B9B" w:rsidRDefault="00B952F4" w:rsidP="00B952F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9B">
        <w:rPr>
          <w:rFonts w:ascii="Times New Roman" w:eastAsia="Times New Roman" w:hAnsi="Times New Roman" w:cs="Times New Roman"/>
          <w:sz w:val="24"/>
          <w:szCs w:val="24"/>
        </w:rPr>
        <w:t>- Обработке подлежат только персональные данные, которые отвечают целям их обработки.</w:t>
      </w:r>
    </w:p>
    <w:p w14:paraId="17238D79" w14:textId="666B374C" w:rsidR="00B952F4" w:rsidRPr="00F71B9B" w:rsidRDefault="00B952F4" w:rsidP="00B952F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9B">
        <w:rPr>
          <w:rFonts w:ascii="Times New Roman" w:eastAsia="Times New Roman" w:hAnsi="Times New Roman" w:cs="Times New Roman"/>
          <w:sz w:val="24"/>
          <w:szCs w:val="24"/>
        </w:rPr>
        <w:lastRenderedPageBreak/>
        <w:t>-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14:paraId="49F727FC" w14:textId="3998B67B" w:rsidR="00B952F4" w:rsidRPr="00F71B9B" w:rsidRDefault="002963F9" w:rsidP="002963F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9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952F4" w:rsidRPr="00F71B9B">
        <w:rPr>
          <w:rFonts w:ascii="Times New Roman" w:eastAsia="Times New Roman" w:hAnsi="Times New Roman" w:cs="Times New Roman"/>
          <w:sz w:val="24"/>
          <w:szCs w:val="24"/>
        </w:rPr>
        <w:t xml:space="preserve">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14:paraId="29C5BDE6" w14:textId="2C08C300" w:rsidR="00B952F4" w:rsidRPr="00F71B9B" w:rsidRDefault="002963F9" w:rsidP="002963F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9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952F4" w:rsidRPr="00F71B9B">
        <w:rPr>
          <w:rFonts w:ascii="Times New Roman" w:eastAsia="Times New Roman" w:hAnsi="Times New Roman" w:cs="Times New Roman"/>
          <w:sz w:val="24"/>
          <w:szCs w:val="24"/>
        </w:rPr>
        <w:t xml:space="preserve">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Pr="00F71B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52F4" w:rsidRPr="00F71B9B">
        <w:rPr>
          <w:rFonts w:ascii="Times New Roman" w:eastAsia="Times New Roman" w:hAnsi="Times New Roman" w:cs="Times New Roman"/>
          <w:sz w:val="24"/>
          <w:szCs w:val="24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A8A3C8D" w14:textId="560988AD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.5. Способы обработки персональных данных:</w:t>
      </w:r>
    </w:p>
    <w:p w14:paraId="7EB12A73" w14:textId="151358C7" w:rsidR="002963F9" w:rsidRPr="00F71B9B" w:rsidRDefault="002963F9" w:rsidP="008D63B9">
      <w:pPr>
        <w:pStyle w:val="ConsPlusNormal"/>
        <w:ind w:firstLine="540"/>
        <w:jc w:val="both"/>
        <w:rPr>
          <w:szCs w:val="24"/>
          <w:shd w:val="clear" w:color="auto" w:fill="FFFFFF"/>
        </w:rPr>
      </w:pPr>
      <w:r w:rsidRPr="00F71B9B">
        <w:rPr>
          <w:szCs w:val="24"/>
          <w:shd w:val="clear" w:color="auto" w:fill="FFFFFF"/>
        </w:rPr>
        <w:t>- 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262C0A0D" w14:textId="33616659" w:rsidR="002963F9" w:rsidRPr="00F71B9B" w:rsidRDefault="002963F9" w:rsidP="008D63B9">
      <w:pPr>
        <w:pStyle w:val="ConsPlusNormal"/>
        <w:ind w:firstLine="540"/>
        <w:jc w:val="both"/>
        <w:rPr>
          <w:szCs w:val="24"/>
          <w:shd w:val="clear" w:color="auto" w:fill="FFFFFF"/>
        </w:rPr>
      </w:pPr>
      <w:r w:rsidRPr="00F71B9B">
        <w:rPr>
          <w:szCs w:val="24"/>
          <w:shd w:val="clear" w:color="auto" w:fill="FFFFFF"/>
        </w:rPr>
        <w:t>- неавтоматизированная обработка персональных данных - обработка персональных данных, осуществляемая при непосредственном участии человека;</w:t>
      </w:r>
    </w:p>
    <w:p w14:paraId="2BB4D601" w14:textId="3AA0206D" w:rsidR="002963F9" w:rsidRPr="00F71B9B" w:rsidRDefault="002963F9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  <w:shd w:val="clear" w:color="auto" w:fill="FFFFFF"/>
        </w:rPr>
        <w:t>- смешанная обработка персональных данных.</w:t>
      </w:r>
    </w:p>
    <w:p w14:paraId="00F49174" w14:textId="748EB3A0" w:rsidR="009B478B" w:rsidRPr="00F71B9B" w:rsidRDefault="00E96D43" w:rsidP="009B478B">
      <w:pPr>
        <w:pStyle w:val="a3"/>
        <w:spacing w:before="0" w:beforeAutospacing="0" w:after="0" w:afterAutospacing="0" w:line="288" w:lineRule="atLeast"/>
        <w:ind w:firstLine="540"/>
        <w:jc w:val="both"/>
      </w:pPr>
      <w:r w:rsidRPr="00F71B9B">
        <w:t>2</w:t>
      </w:r>
      <w:r w:rsidR="00D4089B" w:rsidRPr="00F71B9B">
        <w:t>.</w:t>
      </w:r>
      <w:r w:rsidR="00701490" w:rsidRPr="00F71B9B">
        <w:t>6</w:t>
      </w:r>
      <w:r w:rsidR="00D4089B" w:rsidRPr="00F71B9B">
        <w:t xml:space="preserve">. </w:t>
      </w:r>
      <w:r w:rsidR="009B478B" w:rsidRPr="00F71B9B">
        <w:t xml:space="preserve">В соответствии с поставленными целями и задачами </w:t>
      </w:r>
      <w:r w:rsidR="005B55FD">
        <w:t>О</w:t>
      </w:r>
      <w:r w:rsidR="009B478B" w:rsidRPr="00F71B9B">
        <w:t xml:space="preserve">ператор </w:t>
      </w:r>
      <w:r w:rsidR="004E67DA" w:rsidRPr="00F71B9B">
        <w:t>самостоятельно</w:t>
      </w:r>
      <w:r w:rsidR="009B478B" w:rsidRPr="00F71B9B">
        <w:t xml:space="preserve"> отве</w:t>
      </w:r>
      <w:r w:rsidR="004E67DA" w:rsidRPr="00F71B9B">
        <w:t>чает</w:t>
      </w:r>
      <w:r w:rsidR="009B478B" w:rsidRPr="00F71B9B">
        <w:t xml:space="preserve"> за организацию обработки</w:t>
      </w:r>
      <w:r w:rsidR="00CF7488" w:rsidRPr="00F71B9B">
        <w:t xml:space="preserve"> и защиты</w:t>
      </w:r>
      <w:r w:rsidR="009B478B" w:rsidRPr="00F71B9B">
        <w:t xml:space="preserve"> персональных данных</w:t>
      </w:r>
      <w:r w:rsidR="004E67DA" w:rsidRPr="00F71B9B">
        <w:t>, либо назначает ответственного по направлению.</w:t>
      </w:r>
    </w:p>
    <w:p w14:paraId="0F274E49" w14:textId="46260CC8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</w:t>
      </w:r>
      <w:r w:rsidR="00701490" w:rsidRPr="00F71B9B">
        <w:rPr>
          <w:szCs w:val="24"/>
        </w:rPr>
        <w:t>6</w:t>
      </w:r>
      <w:r w:rsidR="00D4089B" w:rsidRPr="00F71B9B">
        <w:rPr>
          <w:szCs w:val="24"/>
        </w:rPr>
        <w:t xml:space="preserve">.1. </w:t>
      </w:r>
      <w:r w:rsidR="00CF7488" w:rsidRPr="00F71B9B">
        <w:rPr>
          <w:szCs w:val="24"/>
        </w:rPr>
        <w:t>О</w:t>
      </w:r>
      <w:r w:rsidR="004E67DA" w:rsidRPr="00F71B9B">
        <w:rPr>
          <w:szCs w:val="24"/>
        </w:rPr>
        <w:t>тветственный по направлению</w:t>
      </w:r>
      <w:r w:rsidR="00D4089B" w:rsidRPr="00F71B9B">
        <w:rPr>
          <w:szCs w:val="24"/>
        </w:rPr>
        <w:t xml:space="preserve"> получает указания непосредственно от Оператора.</w:t>
      </w:r>
    </w:p>
    <w:p w14:paraId="71F3048F" w14:textId="58A24E24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</w:t>
      </w:r>
      <w:r w:rsidR="00701490" w:rsidRPr="00F71B9B">
        <w:rPr>
          <w:szCs w:val="24"/>
        </w:rPr>
        <w:t>6</w:t>
      </w:r>
      <w:r w:rsidR="00D4089B" w:rsidRPr="00F71B9B">
        <w:rPr>
          <w:szCs w:val="24"/>
        </w:rPr>
        <w:t xml:space="preserve">.2. </w:t>
      </w:r>
      <w:r w:rsidR="00CF7488" w:rsidRPr="00F71B9B">
        <w:rPr>
          <w:szCs w:val="24"/>
        </w:rPr>
        <w:t>О</w:t>
      </w:r>
      <w:r w:rsidR="004E67DA" w:rsidRPr="00F71B9B">
        <w:rPr>
          <w:szCs w:val="24"/>
        </w:rPr>
        <w:t>тветственный по направлению</w:t>
      </w:r>
      <w:r w:rsidR="00D4089B" w:rsidRPr="00F71B9B">
        <w:rPr>
          <w:szCs w:val="24"/>
        </w:rPr>
        <w:t xml:space="preserve"> вправе оформлять и подписывать уведомление, предусмотренное </w:t>
      </w:r>
      <w:hyperlink r:id="rId6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ч. 1</w:t>
        </w:r>
      </w:hyperlink>
      <w:r w:rsidR="00D4089B" w:rsidRPr="00F71B9B">
        <w:rPr>
          <w:szCs w:val="24"/>
        </w:rPr>
        <w:t xml:space="preserve"> и </w:t>
      </w:r>
      <w:hyperlink r:id="rId7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3 ст. 22</w:t>
        </w:r>
      </w:hyperlink>
      <w:r w:rsidR="00D4089B" w:rsidRPr="00F71B9B">
        <w:rPr>
          <w:szCs w:val="24"/>
        </w:rPr>
        <w:t xml:space="preserve"> Федерального закона от 27.07.2006 </w:t>
      </w:r>
      <w:r w:rsidR="00173357" w:rsidRPr="00F71B9B">
        <w:rPr>
          <w:szCs w:val="24"/>
        </w:rPr>
        <w:t>№</w:t>
      </w:r>
      <w:r w:rsidR="00D4089B" w:rsidRPr="00F71B9B">
        <w:rPr>
          <w:szCs w:val="24"/>
        </w:rPr>
        <w:t xml:space="preserve"> 152-ФЗ "О персональных данных".</w:t>
      </w:r>
    </w:p>
    <w:p w14:paraId="1302CB14" w14:textId="5C15B075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</w:t>
      </w:r>
      <w:r w:rsidR="00701490" w:rsidRPr="00F71B9B">
        <w:rPr>
          <w:szCs w:val="24"/>
        </w:rPr>
        <w:t>7</w:t>
      </w:r>
      <w:r w:rsidR="00D4089B" w:rsidRPr="00F71B9B">
        <w:rPr>
          <w:szCs w:val="24"/>
        </w:rPr>
        <w:t xml:space="preserve">. Настоящее Положение и изменения к нему утверждаются приказом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ператора.</w:t>
      </w:r>
    </w:p>
    <w:p w14:paraId="26E7B9E1" w14:textId="2C2597B0" w:rsidR="009B478B" w:rsidRPr="00F71B9B" w:rsidRDefault="00E96D43" w:rsidP="009B478B">
      <w:pPr>
        <w:pStyle w:val="a3"/>
        <w:spacing w:before="0" w:beforeAutospacing="0" w:after="0" w:afterAutospacing="0" w:line="288" w:lineRule="atLeast"/>
        <w:ind w:firstLine="540"/>
        <w:jc w:val="both"/>
      </w:pPr>
      <w:r w:rsidRPr="00F71B9B">
        <w:t>2</w:t>
      </w:r>
      <w:r w:rsidR="00D4089B" w:rsidRPr="00F71B9B">
        <w:t>.</w:t>
      </w:r>
      <w:r w:rsidR="00701490" w:rsidRPr="00F71B9B">
        <w:t>8</w:t>
      </w:r>
      <w:r w:rsidR="00D4089B" w:rsidRPr="00F71B9B">
        <w:t xml:space="preserve">. </w:t>
      </w:r>
      <w:r w:rsidR="00CF7488" w:rsidRPr="00F71B9B">
        <w:t>Ответственный по направлению</w:t>
      </w:r>
      <w:r w:rsidR="009B478B" w:rsidRPr="00F71B9B">
        <w:t>, долж</w:t>
      </w:r>
      <w:r w:rsidR="00CF7488" w:rsidRPr="00F71B9B">
        <w:t>ен</w:t>
      </w:r>
      <w:r w:rsidR="009B478B" w:rsidRPr="00F71B9B">
        <w:t xml:space="preserve"> быть ознакомлен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с данным Положением и изменениями к нему. </w:t>
      </w:r>
    </w:p>
    <w:p w14:paraId="3573620B" w14:textId="17EEA869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</w:t>
      </w:r>
      <w:r w:rsidR="00701490" w:rsidRPr="00F71B9B">
        <w:rPr>
          <w:szCs w:val="24"/>
        </w:rPr>
        <w:t>9</w:t>
      </w:r>
      <w:r w:rsidR="00D4089B" w:rsidRPr="00F71B9B">
        <w:rPr>
          <w:szCs w:val="24"/>
        </w:rPr>
        <w:t xml:space="preserve">. При обработке персональных данных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</w:t>
      </w:r>
      <w:r w:rsidR="00CF7488" w:rsidRPr="00F71B9B">
        <w:rPr>
          <w:szCs w:val="24"/>
        </w:rPr>
        <w:t xml:space="preserve"> и/или ответственный по направлению</w:t>
      </w:r>
      <w:r w:rsidR="00D4089B" w:rsidRPr="00F71B9B">
        <w:rPr>
          <w:szCs w:val="24"/>
        </w:rPr>
        <w:t xml:space="preserve"> применя</w:t>
      </w:r>
      <w:r w:rsidR="00CF7488" w:rsidRPr="00F71B9B">
        <w:rPr>
          <w:szCs w:val="24"/>
        </w:rPr>
        <w:t>ю</w:t>
      </w:r>
      <w:r w:rsidR="00D4089B" w:rsidRPr="00F71B9B">
        <w:rPr>
          <w:szCs w:val="24"/>
        </w:rPr>
        <w:t xml:space="preserve">т правовые, организационные и технические меры по обеспечению безопасности персональных данных в соответствии со </w:t>
      </w:r>
      <w:hyperlink r:id="rId8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ст. 19</w:t>
        </w:r>
      </w:hyperlink>
      <w:r w:rsidR="00D4089B" w:rsidRPr="00F71B9B">
        <w:rPr>
          <w:szCs w:val="24"/>
        </w:rPr>
        <w:t xml:space="preserve"> Федерального закона от 27.07.2006 </w:t>
      </w:r>
      <w:r w:rsidR="00CE67F3" w:rsidRPr="00F71B9B">
        <w:rPr>
          <w:szCs w:val="24"/>
        </w:rPr>
        <w:t>№</w:t>
      </w:r>
      <w:r w:rsidR="00D4089B" w:rsidRPr="00F71B9B">
        <w:rPr>
          <w:szCs w:val="24"/>
        </w:rPr>
        <w:t xml:space="preserve"> 152-ФЗ "О персональных данных".</w:t>
      </w:r>
    </w:p>
    <w:p w14:paraId="268509F4" w14:textId="17A05924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.1</w:t>
      </w:r>
      <w:r w:rsidR="00701490" w:rsidRPr="00F71B9B">
        <w:rPr>
          <w:szCs w:val="24"/>
        </w:rPr>
        <w:t>0</w:t>
      </w:r>
      <w:r w:rsidR="00D4089B" w:rsidRPr="00F71B9B">
        <w:rPr>
          <w:szCs w:val="24"/>
        </w:rPr>
        <w:t xml:space="preserve">. Режим конфиденциальности персональных данных </w:t>
      </w:r>
      <w:r w:rsidR="005B55FD">
        <w:rPr>
          <w:szCs w:val="24"/>
        </w:rPr>
        <w:t>О</w:t>
      </w:r>
      <w:r w:rsidR="00D4089B" w:rsidRPr="00F71B9B">
        <w:rPr>
          <w:szCs w:val="24"/>
        </w:rPr>
        <w:t xml:space="preserve">ператор обеспечивает в соответствии с </w:t>
      </w:r>
      <w:r w:rsidR="00AA292A" w:rsidRPr="00F71B9B">
        <w:rPr>
          <w:szCs w:val="24"/>
        </w:rPr>
        <w:t xml:space="preserve">Политикой </w:t>
      </w:r>
      <w:r w:rsidR="00D4089B" w:rsidRPr="00F71B9B">
        <w:rPr>
          <w:szCs w:val="24"/>
        </w:rPr>
        <w:t>конфиденциальности</w:t>
      </w:r>
      <w:r w:rsidR="004343E5" w:rsidRPr="00F71B9B">
        <w:rPr>
          <w:szCs w:val="24"/>
        </w:rPr>
        <w:t xml:space="preserve">/ Положением </w:t>
      </w:r>
      <w:r w:rsidR="005B55FD">
        <w:rPr>
          <w:szCs w:val="24"/>
        </w:rPr>
        <w:t>О</w:t>
      </w:r>
      <w:r w:rsidR="004343E5" w:rsidRPr="00F71B9B">
        <w:rPr>
          <w:szCs w:val="24"/>
        </w:rPr>
        <w:t>ператора о конфиденциальности</w:t>
      </w:r>
      <w:r w:rsidR="00D4089B" w:rsidRPr="00F71B9B">
        <w:rPr>
          <w:szCs w:val="24"/>
        </w:rPr>
        <w:t>.</w:t>
      </w:r>
    </w:p>
    <w:p w14:paraId="42D408A1" w14:textId="5A10EFDA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.1</w:t>
      </w:r>
      <w:r w:rsidR="00701490" w:rsidRPr="00F71B9B">
        <w:rPr>
          <w:szCs w:val="24"/>
        </w:rPr>
        <w:t>1</w:t>
      </w:r>
      <w:r w:rsidR="00D4089B" w:rsidRPr="00F71B9B">
        <w:rPr>
          <w:szCs w:val="24"/>
        </w:rPr>
        <w:t xml:space="preserve">. Контроль за соблюдением сотрудниками </w:t>
      </w:r>
      <w:r w:rsidR="005B55FD">
        <w:rPr>
          <w:szCs w:val="24"/>
        </w:rPr>
        <w:t>О</w:t>
      </w:r>
      <w:r w:rsidR="00D4089B" w:rsidRPr="00F71B9B">
        <w:rPr>
          <w:szCs w:val="24"/>
        </w:rPr>
        <w:t xml:space="preserve">ператора требований законодательства Российской Федерации и положений локальных актов </w:t>
      </w:r>
      <w:r w:rsidR="005B55FD">
        <w:rPr>
          <w:szCs w:val="24"/>
        </w:rPr>
        <w:t>О</w:t>
      </w:r>
      <w:r w:rsidR="00D4089B" w:rsidRPr="00F71B9B">
        <w:rPr>
          <w:szCs w:val="24"/>
        </w:rPr>
        <w:t xml:space="preserve">ператора заключается в проверке выполнения требований нормативных документов по защите информации, а также в оценке обоснованности и эффективности принятых мер. </w:t>
      </w:r>
    </w:p>
    <w:p w14:paraId="6E34ABA0" w14:textId="0394BF07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.1</w:t>
      </w:r>
      <w:r w:rsidRPr="00F71B9B">
        <w:rPr>
          <w:szCs w:val="24"/>
        </w:rPr>
        <w:t>2</w:t>
      </w:r>
      <w:r w:rsidR="00D4089B" w:rsidRPr="00F71B9B">
        <w:rPr>
          <w:szCs w:val="24"/>
        </w:rPr>
        <w:t xml:space="preserve">. Оценка вреда, в соответствии с требованиями,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</w:t>
      </w:r>
      <w:r w:rsidR="005B55FD">
        <w:rPr>
          <w:szCs w:val="24"/>
        </w:rPr>
        <w:t>О</w:t>
      </w:r>
      <w:r w:rsidR="00D4089B" w:rsidRPr="00F71B9B">
        <w:rPr>
          <w:szCs w:val="24"/>
        </w:rPr>
        <w:t xml:space="preserve">ператором требований Федерального </w:t>
      </w:r>
      <w:hyperlink r:id="rId9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закона</w:t>
        </w:r>
      </w:hyperlink>
      <w:r w:rsidR="00D4089B" w:rsidRPr="00F71B9B">
        <w:rPr>
          <w:szCs w:val="24"/>
        </w:rPr>
        <w:t xml:space="preserve"> от 27.07.2006 </w:t>
      </w:r>
      <w:r w:rsidR="00173357" w:rsidRPr="00F71B9B">
        <w:rPr>
          <w:szCs w:val="24"/>
        </w:rPr>
        <w:t>№</w:t>
      </w:r>
      <w:r w:rsidR="00D4089B" w:rsidRPr="00F71B9B">
        <w:rPr>
          <w:szCs w:val="24"/>
        </w:rPr>
        <w:t xml:space="preserve"> 152-ФЗ "О персональных данных", определяется в соответствии со </w:t>
      </w:r>
      <w:hyperlink r:id="rId10" w:tooltip="&quot;Гражданский кодекс Российской Федерации (часть первая)&quot; от 30.11.1994 N 51-ФЗ (ред. от 08.08.2024, с изм. от 31.10.2024) {КонсультантПлюс}">
        <w:r w:rsidR="00D4089B" w:rsidRPr="00F71B9B">
          <w:rPr>
            <w:szCs w:val="24"/>
          </w:rPr>
          <w:t>ст. ст. 15</w:t>
        </w:r>
      </w:hyperlink>
      <w:r w:rsidR="00D4089B" w:rsidRPr="00F71B9B">
        <w:rPr>
          <w:szCs w:val="24"/>
        </w:rPr>
        <w:t xml:space="preserve">, </w:t>
      </w:r>
      <w:hyperlink r:id="rId11" w:tooltip="&quot;Гражданский кодекс Российской Федерации (часть первая)&quot; от 30.11.1994 N 51-ФЗ (ред. от 08.08.2024, с изм. от 31.10.2024) {КонсультантПлюс}">
        <w:r w:rsidR="00D4089B" w:rsidRPr="00F71B9B">
          <w:rPr>
            <w:szCs w:val="24"/>
          </w:rPr>
          <w:t>151</w:t>
        </w:r>
      </w:hyperlink>
      <w:r w:rsidR="00D4089B" w:rsidRPr="00F71B9B">
        <w:rPr>
          <w:szCs w:val="24"/>
        </w:rPr>
        <w:t xml:space="preserve">, </w:t>
      </w:r>
      <w:hyperlink r:id="rId12" w:tooltip="&quot;Гражданский кодекс Российской Федерации (часть первая)&quot; от 30.11.1994 N 51-ФЗ (ред. от 08.08.2024, с изм. от 31.10.2024) {КонсультантПлюс}">
        <w:r w:rsidR="00D4089B" w:rsidRPr="00F71B9B">
          <w:rPr>
            <w:szCs w:val="24"/>
          </w:rPr>
          <w:t>152</w:t>
        </w:r>
      </w:hyperlink>
      <w:r w:rsidR="00D4089B" w:rsidRPr="00F71B9B">
        <w:rPr>
          <w:szCs w:val="24"/>
        </w:rPr>
        <w:t xml:space="preserve">, </w:t>
      </w:r>
      <w:hyperlink r:id="rId13" w:tooltip="&quot;Гражданский кодекс Российской Федерации (часть вторая)&quot; от 26.01.1996 N 14-ФЗ (ред. от 13.12.2024) {КонсультантПлюс}">
        <w:r w:rsidR="00D4089B" w:rsidRPr="00F71B9B">
          <w:rPr>
            <w:szCs w:val="24"/>
          </w:rPr>
          <w:t>1101</w:t>
        </w:r>
      </w:hyperlink>
      <w:r w:rsidR="00D4089B" w:rsidRPr="00F71B9B">
        <w:rPr>
          <w:szCs w:val="24"/>
        </w:rPr>
        <w:t xml:space="preserve"> Гражданского кодекса Российской </w:t>
      </w:r>
      <w:r w:rsidR="00D4089B" w:rsidRPr="00F71B9B">
        <w:rPr>
          <w:szCs w:val="24"/>
        </w:rPr>
        <w:lastRenderedPageBreak/>
        <w:t xml:space="preserve">Федерации. Соотношение указанного вреда и принимаемых </w:t>
      </w:r>
      <w:r w:rsidR="005B55FD">
        <w:rPr>
          <w:szCs w:val="24"/>
        </w:rPr>
        <w:t>О</w:t>
      </w:r>
      <w:r w:rsidR="00D4089B" w:rsidRPr="00F71B9B">
        <w:rPr>
          <w:szCs w:val="24"/>
        </w:rPr>
        <w:t xml:space="preserve">ператором мер, направленных на предупреждение, недопущение и/или устранение его последствий, установлено в </w:t>
      </w:r>
      <w:hyperlink r:id="rId14" w:tooltip="Форма: Положение о недопущении оператором вреда при обработке персональных данных (Подготовлен для системы КонсультантПлюс, 2024) {КонсультантПлюс}">
        <w:r w:rsidR="00D4089B" w:rsidRPr="00F71B9B">
          <w:rPr>
            <w:szCs w:val="24"/>
          </w:rPr>
          <w:t>Положении</w:t>
        </w:r>
      </w:hyperlink>
      <w:r w:rsidR="00D4089B" w:rsidRPr="00F71B9B">
        <w:rPr>
          <w:szCs w:val="24"/>
        </w:rPr>
        <w:t xml:space="preserve"> о недопущении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ператором вреда при обработке персональных данных.</w:t>
      </w:r>
    </w:p>
    <w:p w14:paraId="75A912CE" w14:textId="4B039272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.1</w:t>
      </w:r>
      <w:r w:rsidRPr="00F71B9B">
        <w:rPr>
          <w:szCs w:val="24"/>
        </w:rPr>
        <w:t>3</w:t>
      </w:r>
      <w:r w:rsidR="00D4089B" w:rsidRPr="00F71B9B">
        <w:rPr>
          <w:szCs w:val="24"/>
        </w:rPr>
        <w:t xml:space="preserve">. Опубликование или обеспечение иным образом неограниченного доступа к настоящему Положению, иным документам, определяющим политику </w:t>
      </w:r>
      <w:r w:rsidR="005B55FD">
        <w:rPr>
          <w:szCs w:val="24"/>
        </w:rPr>
        <w:t>О</w:t>
      </w:r>
      <w:r w:rsidR="00D4089B" w:rsidRPr="00F71B9B">
        <w:rPr>
          <w:szCs w:val="24"/>
        </w:rPr>
        <w:t xml:space="preserve">ператора в отношении обработки персональных данных, к сведениям о реализуемых требованиях к защите персональных данных </w:t>
      </w:r>
      <w:r w:rsidR="005B55FD">
        <w:rPr>
          <w:szCs w:val="24"/>
        </w:rPr>
        <w:t>О</w:t>
      </w:r>
      <w:r w:rsidR="00D4089B" w:rsidRPr="00F71B9B">
        <w:rPr>
          <w:szCs w:val="24"/>
        </w:rPr>
        <w:t xml:space="preserve">ператор проводит в соответствии с </w:t>
      </w:r>
      <w:hyperlink r:id="rId15" w:tooltip="Форма: Положение о раскрытии информации оператором персональных данных (Подготовлен для системы КонсультантПлюс, 2024) {КонсультантПлюс}">
        <w:r w:rsidR="00D4089B" w:rsidRPr="00F71B9B">
          <w:rPr>
            <w:szCs w:val="24"/>
          </w:rPr>
          <w:t>Положением</w:t>
        </w:r>
      </w:hyperlink>
      <w:r w:rsidR="00D4089B" w:rsidRPr="00F71B9B">
        <w:rPr>
          <w:szCs w:val="24"/>
        </w:rPr>
        <w:t xml:space="preserve">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ператора о раскрытии информации.</w:t>
      </w:r>
    </w:p>
    <w:p w14:paraId="72436870" w14:textId="5EA5F1A9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.1</w:t>
      </w:r>
      <w:r w:rsidRPr="00F71B9B">
        <w:rPr>
          <w:szCs w:val="24"/>
        </w:rPr>
        <w:t>4</w:t>
      </w:r>
      <w:r w:rsidR="00D4089B" w:rsidRPr="00F71B9B">
        <w:rPr>
          <w:szCs w:val="24"/>
        </w:rPr>
        <w:t xml:space="preserve">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сети, в том числе на страницах принадлежащего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ператору сайта в информационно-телекоммуникационной сети Интернет, с использованием которых осуществляется сбор персональных данных, настоящее Положение и сведения о реализуемых требованиях к защите персональных данных, а также обеспечить возможность доступа к настоящему Положению с использованием средств соответствующей информационно-телекоммуникационной сети.</w:t>
      </w:r>
    </w:p>
    <w:p w14:paraId="1F0A776B" w14:textId="43A6D8A2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.1</w:t>
      </w:r>
      <w:r w:rsidRPr="00F71B9B">
        <w:rPr>
          <w:szCs w:val="24"/>
        </w:rPr>
        <w:t>5</w:t>
      </w:r>
      <w:r w:rsidR="00D4089B" w:rsidRPr="00F71B9B">
        <w:rPr>
          <w:szCs w:val="24"/>
        </w:rPr>
        <w:t xml:space="preserve">. Оператор обязан представить документы и локальные акты, указанные в </w:t>
      </w:r>
      <w:hyperlink r:id="rId16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ч. 1 ст. 18.1</w:t>
        </w:r>
      </w:hyperlink>
      <w:r w:rsidR="00D4089B" w:rsidRPr="00F71B9B">
        <w:rPr>
          <w:szCs w:val="24"/>
        </w:rPr>
        <w:t xml:space="preserve"> Федерального закона от 27.07.2006 </w:t>
      </w:r>
      <w:r w:rsidR="00173357" w:rsidRPr="00F71B9B">
        <w:rPr>
          <w:szCs w:val="24"/>
        </w:rPr>
        <w:t>№</w:t>
      </w:r>
      <w:r w:rsidR="00D4089B" w:rsidRPr="00F71B9B">
        <w:rPr>
          <w:szCs w:val="24"/>
        </w:rPr>
        <w:t xml:space="preserve"> 152-ФЗ "О персональных данных", и (или) иным образом подтвердить принятие мер, указанных в </w:t>
      </w:r>
      <w:hyperlink r:id="rId17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ч. 1 ст. 18.1</w:t>
        </w:r>
      </w:hyperlink>
      <w:r w:rsidR="00D4089B" w:rsidRPr="00F71B9B">
        <w:rPr>
          <w:szCs w:val="24"/>
        </w:rPr>
        <w:t xml:space="preserve"> Федерального закона от 27.07.2006 </w:t>
      </w:r>
      <w:r w:rsidR="00666062" w:rsidRPr="00F71B9B">
        <w:rPr>
          <w:szCs w:val="24"/>
        </w:rPr>
        <w:t>№</w:t>
      </w:r>
      <w:r w:rsidR="00D4089B" w:rsidRPr="00F71B9B">
        <w:rPr>
          <w:szCs w:val="24"/>
        </w:rPr>
        <w:t xml:space="preserve"> 152-ФЗ "О персональных данных", по запросу уполномоченного органа по защите прав субъектов персональных данных в течение </w:t>
      </w:r>
      <w:r w:rsidR="00701490" w:rsidRPr="00F71B9B">
        <w:rPr>
          <w:szCs w:val="24"/>
        </w:rPr>
        <w:t>15</w:t>
      </w:r>
      <w:r w:rsidR="00D4089B" w:rsidRPr="00F71B9B">
        <w:rPr>
          <w:szCs w:val="24"/>
        </w:rPr>
        <w:t xml:space="preserve"> (</w:t>
      </w:r>
      <w:r w:rsidR="00701490" w:rsidRPr="00F71B9B">
        <w:rPr>
          <w:szCs w:val="24"/>
        </w:rPr>
        <w:t>пятнадцати</w:t>
      </w:r>
      <w:r w:rsidR="00D4089B" w:rsidRPr="00F71B9B">
        <w:rPr>
          <w:szCs w:val="24"/>
        </w:rPr>
        <w:t>) рабочих дней.</w:t>
      </w:r>
    </w:p>
    <w:p w14:paraId="6F93F88B" w14:textId="47D5FF11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.1</w:t>
      </w:r>
      <w:r w:rsidRPr="00F71B9B">
        <w:rPr>
          <w:szCs w:val="24"/>
        </w:rPr>
        <w:t>6</w:t>
      </w:r>
      <w:r w:rsidR="00D4089B" w:rsidRPr="00F71B9B">
        <w:rPr>
          <w:szCs w:val="24"/>
        </w:rPr>
        <w:t xml:space="preserve">. Условия обработки персональных данных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ператором</w:t>
      </w:r>
      <w:r w:rsidR="008E20BA" w:rsidRPr="00F71B9B">
        <w:rPr>
          <w:szCs w:val="24"/>
        </w:rPr>
        <w:t xml:space="preserve"> (ст. 6 Федерального закона от 27.07.2006 </w:t>
      </w:r>
      <w:r w:rsidR="00173357" w:rsidRPr="00F71B9B">
        <w:rPr>
          <w:szCs w:val="24"/>
        </w:rPr>
        <w:t>№</w:t>
      </w:r>
      <w:r w:rsidR="008E20BA" w:rsidRPr="00F71B9B">
        <w:rPr>
          <w:szCs w:val="24"/>
        </w:rPr>
        <w:t xml:space="preserve"> 152-ФЗ "О персональных данных"</w:t>
      </w:r>
      <w:r w:rsidR="008E20BA" w:rsidRPr="00F71B9B">
        <w:rPr>
          <w:b/>
          <w:bCs/>
          <w:szCs w:val="24"/>
        </w:rPr>
        <w:t>)</w:t>
      </w:r>
      <w:r w:rsidR="00D4089B" w:rsidRPr="00F71B9B">
        <w:rPr>
          <w:szCs w:val="24"/>
        </w:rPr>
        <w:t>:</w:t>
      </w:r>
    </w:p>
    <w:p w14:paraId="1AB2E0F0" w14:textId="6F2AC02E" w:rsidR="00D4089B" w:rsidRPr="00F71B9B" w:rsidRDefault="00701490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</w:t>
      </w:r>
      <w:r w:rsidR="00D4089B" w:rsidRPr="00F71B9B">
        <w:rPr>
          <w:szCs w:val="24"/>
        </w:rPr>
        <w:t xml:space="preserve"> 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168A198B" w14:textId="2DFDFF65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.1</w:t>
      </w:r>
      <w:r w:rsidRPr="00F71B9B">
        <w:rPr>
          <w:szCs w:val="24"/>
        </w:rPr>
        <w:t>7</w:t>
      </w:r>
      <w:r w:rsidR="00D4089B" w:rsidRPr="00F71B9B">
        <w:rPr>
          <w:szCs w:val="24"/>
        </w:rPr>
        <w:t xml:space="preserve">. Оператор на основании договора может поручить обработку персональных данных третьему лицу. Существенным условием такого договора является наличие права у данного лица на обработку персональных данных, обязанность соблюдать принципы и правила обработки персональных данных, предусмотренные Федеральным </w:t>
      </w:r>
      <w:hyperlink r:id="rId18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законом</w:t>
        </w:r>
      </w:hyperlink>
      <w:r w:rsidR="00D4089B" w:rsidRPr="00F71B9B">
        <w:rPr>
          <w:szCs w:val="24"/>
        </w:rPr>
        <w:t xml:space="preserve"> от 27.07.2006 </w:t>
      </w:r>
      <w:r w:rsidR="008E20BA" w:rsidRPr="00F71B9B">
        <w:rPr>
          <w:szCs w:val="24"/>
        </w:rPr>
        <w:t>№</w:t>
      </w:r>
      <w:r w:rsidR="00D4089B" w:rsidRPr="00F71B9B">
        <w:rPr>
          <w:szCs w:val="24"/>
        </w:rPr>
        <w:t xml:space="preserve"> 152-ФЗ "О персональных данных",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Федеральным </w:t>
      </w:r>
      <w:hyperlink r:id="rId19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законом</w:t>
        </w:r>
      </w:hyperlink>
      <w:r w:rsidR="00D4089B" w:rsidRPr="00F71B9B">
        <w:rPr>
          <w:szCs w:val="24"/>
        </w:rPr>
        <w:t xml:space="preserve"> от 27.07.2006 </w:t>
      </w:r>
      <w:r w:rsidR="008E20BA" w:rsidRPr="00F71B9B">
        <w:rPr>
          <w:szCs w:val="24"/>
        </w:rPr>
        <w:t>№</w:t>
      </w:r>
      <w:r w:rsidR="00D4089B" w:rsidRPr="00F71B9B">
        <w:rPr>
          <w:szCs w:val="24"/>
        </w:rPr>
        <w:t xml:space="preserve"> 152-ФЗ "О персональных данных".</w:t>
      </w:r>
    </w:p>
    <w:p w14:paraId="4B02A0F1" w14:textId="607314B5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</w:t>
      </w:r>
      <w:r w:rsidR="008E2584" w:rsidRPr="00F71B9B">
        <w:rPr>
          <w:szCs w:val="24"/>
        </w:rPr>
        <w:t>1</w:t>
      </w:r>
      <w:r w:rsidRPr="00F71B9B">
        <w:rPr>
          <w:szCs w:val="24"/>
        </w:rPr>
        <w:t>8</w:t>
      </w:r>
      <w:r w:rsidR="00D4089B" w:rsidRPr="00F71B9B">
        <w:rPr>
          <w:szCs w:val="24"/>
        </w:rPr>
        <w:t xml:space="preserve">. Хранение персональных данных осуществляется в порядке, предусмотренном Положением о хранении персональных данных у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ператора.</w:t>
      </w:r>
    </w:p>
    <w:p w14:paraId="3EE52746" w14:textId="04FFB369" w:rsidR="00D4089B" w:rsidRPr="00F71B9B" w:rsidRDefault="00E96D43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19</w:t>
      </w:r>
      <w:r w:rsidR="00D4089B" w:rsidRPr="00F71B9B">
        <w:rPr>
          <w:szCs w:val="24"/>
        </w:rPr>
        <w:t xml:space="preserve">. Взаимодействие с федеральными органами исполнительной власти по вопросам обработки и защиты персональных данных субъектов, персональные данные которых обрабатываются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ператором, осуществляется в рамках законодательства Российской Федерации.</w:t>
      </w:r>
    </w:p>
    <w:p w14:paraId="0DCA8086" w14:textId="4C149674" w:rsidR="007E1F05" w:rsidRPr="00F71B9B" w:rsidRDefault="007E1F05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2.20.</w:t>
      </w:r>
      <w:r w:rsidRPr="00F71B9B">
        <w:t xml:space="preserve"> Перечень обрабатываемых персональных данных включают: фамилия, имя, отчество, номер телефона, адрес электронной почты, ИНН, расчетный и корреспондентский счета банка, наименование банка, БИК банка</w:t>
      </w:r>
      <w:r w:rsidR="00B6034C" w:rsidRPr="00F71B9B">
        <w:t>.</w:t>
      </w:r>
    </w:p>
    <w:p w14:paraId="25660ADD" w14:textId="68FC01A8" w:rsidR="00D4089B" w:rsidRPr="00F71B9B" w:rsidRDefault="00D4089B" w:rsidP="008D63B9">
      <w:pPr>
        <w:rPr>
          <w:rFonts w:ascii="Times New Roman" w:hAnsi="Times New Roman" w:cs="Times New Roman"/>
          <w:sz w:val="24"/>
          <w:szCs w:val="24"/>
        </w:rPr>
      </w:pPr>
    </w:p>
    <w:p w14:paraId="59DA8CE2" w14:textId="6D9E4647" w:rsidR="00D4089B" w:rsidRPr="00F71B9B" w:rsidRDefault="002A3FDF" w:rsidP="008D63B9">
      <w:pPr>
        <w:pStyle w:val="ConsPlusNormal"/>
        <w:jc w:val="center"/>
        <w:outlineLvl w:val="0"/>
        <w:rPr>
          <w:b/>
          <w:bCs/>
          <w:szCs w:val="24"/>
        </w:rPr>
      </w:pPr>
      <w:r w:rsidRPr="00F71B9B">
        <w:rPr>
          <w:b/>
          <w:bCs/>
          <w:szCs w:val="24"/>
        </w:rPr>
        <w:t>3</w:t>
      </w:r>
      <w:r w:rsidR="00D4089B" w:rsidRPr="00F71B9B">
        <w:rPr>
          <w:b/>
          <w:bCs/>
          <w:szCs w:val="24"/>
        </w:rPr>
        <w:t xml:space="preserve">. Структурные подразделения </w:t>
      </w:r>
      <w:r w:rsidR="005B55FD">
        <w:rPr>
          <w:b/>
          <w:bCs/>
          <w:szCs w:val="24"/>
        </w:rPr>
        <w:t>О</w:t>
      </w:r>
      <w:r w:rsidR="00D4089B" w:rsidRPr="00F71B9B">
        <w:rPr>
          <w:b/>
          <w:bCs/>
          <w:szCs w:val="24"/>
        </w:rPr>
        <w:t>ператора</w:t>
      </w:r>
    </w:p>
    <w:p w14:paraId="305BB12A" w14:textId="77777777" w:rsidR="00D4089B" w:rsidRPr="00F71B9B" w:rsidRDefault="00D4089B" w:rsidP="008D63B9">
      <w:pPr>
        <w:pStyle w:val="ConsPlusNormal"/>
        <w:jc w:val="center"/>
        <w:rPr>
          <w:b/>
          <w:bCs/>
          <w:szCs w:val="24"/>
        </w:rPr>
      </w:pPr>
      <w:r w:rsidRPr="00F71B9B">
        <w:rPr>
          <w:b/>
          <w:bCs/>
          <w:szCs w:val="24"/>
        </w:rPr>
        <w:t>по обработке персональных данных</w:t>
      </w:r>
    </w:p>
    <w:p w14:paraId="48A863C9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</w:p>
    <w:p w14:paraId="7F08F374" w14:textId="1633E053" w:rsidR="00D4089B" w:rsidRPr="00F71B9B" w:rsidRDefault="007E1F05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3</w:t>
      </w:r>
      <w:r w:rsidR="00D4089B" w:rsidRPr="00F71B9B">
        <w:rPr>
          <w:szCs w:val="24"/>
        </w:rPr>
        <w:t>.1. Обработку персональных данных организует</w:t>
      </w:r>
      <w:r w:rsidR="00145632" w:rsidRPr="00F71B9B">
        <w:rPr>
          <w:szCs w:val="24"/>
        </w:rPr>
        <w:t xml:space="preserve"> </w:t>
      </w:r>
      <w:r w:rsidR="005B55FD">
        <w:rPr>
          <w:szCs w:val="24"/>
        </w:rPr>
        <w:t>О</w:t>
      </w:r>
      <w:r w:rsidR="00145632" w:rsidRPr="00F71B9B">
        <w:rPr>
          <w:szCs w:val="24"/>
        </w:rPr>
        <w:t>ператор лично или ответственный по направлению</w:t>
      </w:r>
      <w:r w:rsidR="00D4089B" w:rsidRPr="00F71B9B">
        <w:rPr>
          <w:szCs w:val="24"/>
        </w:rPr>
        <w:t>.</w:t>
      </w:r>
    </w:p>
    <w:p w14:paraId="15709664" w14:textId="08A21407" w:rsidR="00D4089B" w:rsidRPr="00F71B9B" w:rsidRDefault="007E1F05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3</w:t>
      </w:r>
      <w:r w:rsidR="00D4089B" w:rsidRPr="00F71B9B">
        <w:rPr>
          <w:szCs w:val="24"/>
        </w:rPr>
        <w:t xml:space="preserve">.2. </w:t>
      </w:r>
      <w:r w:rsidR="00145632" w:rsidRPr="00F71B9B">
        <w:rPr>
          <w:szCs w:val="24"/>
        </w:rPr>
        <w:t>Ответственный по направлению</w:t>
      </w:r>
      <w:r w:rsidR="00D4089B" w:rsidRPr="00F71B9B">
        <w:rPr>
          <w:szCs w:val="24"/>
        </w:rPr>
        <w:t xml:space="preserve"> находится в непосредственном подчинении </w:t>
      </w:r>
      <w:r w:rsidR="005B55FD">
        <w:rPr>
          <w:szCs w:val="24"/>
        </w:rPr>
        <w:t>О</w:t>
      </w:r>
      <w:r w:rsidR="00145632" w:rsidRPr="00F71B9B">
        <w:rPr>
          <w:szCs w:val="24"/>
        </w:rPr>
        <w:t>ператора</w:t>
      </w:r>
      <w:r w:rsidR="00D4089B" w:rsidRPr="00F71B9B">
        <w:rPr>
          <w:szCs w:val="24"/>
        </w:rPr>
        <w:t>.</w:t>
      </w:r>
    </w:p>
    <w:p w14:paraId="26D87A5A" w14:textId="56936D66" w:rsidR="00D4089B" w:rsidRPr="00F71B9B" w:rsidRDefault="007E1F05" w:rsidP="0014563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F71B9B">
        <w:rPr>
          <w:rFonts w:ascii="Times New Roman" w:hAnsi="Times New Roman" w:cs="Times New Roman"/>
          <w:sz w:val="24"/>
          <w:szCs w:val="24"/>
        </w:rPr>
        <w:t>3</w:t>
      </w:r>
      <w:r w:rsidR="00D4089B" w:rsidRPr="00F71B9B">
        <w:rPr>
          <w:rFonts w:ascii="Times New Roman" w:hAnsi="Times New Roman" w:cs="Times New Roman"/>
          <w:sz w:val="24"/>
          <w:szCs w:val="24"/>
        </w:rPr>
        <w:t>.</w:t>
      </w:r>
      <w:r w:rsidR="00145632" w:rsidRPr="00F71B9B">
        <w:rPr>
          <w:rFonts w:ascii="Times New Roman" w:hAnsi="Times New Roman" w:cs="Times New Roman"/>
          <w:sz w:val="24"/>
          <w:szCs w:val="24"/>
        </w:rPr>
        <w:t>3</w:t>
      </w:r>
      <w:r w:rsidR="00D4089B" w:rsidRPr="00F71B9B">
        <w:rPr>
          <w:rFonts w:ascii="Times New Roman" w:hAnsi="Times New Roman" w:cs="Times New Roman"/>
          <w:sz w:val="24"/>
          <w:szCs w:val="24"/>
        </w:rPr>
        <w:t xml:space="preserve">. </w:t>
      </w:r>
      <w:r w:rsidRPr="00F71B9B">
        <w:rPr>
          <w:rFonts w:ascii="Times New Roman" w:hAnsi="Times New Roman" w:cs="Times New Roman"/>
          <w:sz w:val="24"/>
          <w:szCs w:val="24"/>
        </w:rPr>
        <w:t>Ответственный по направлению</w:t>
      </w:r>
      <w:r w:rsidR="00D4089B" w:rsidRPr="00F71B9B">
        <w:rPr>
          <w:rFonts w:ascii="Times New Roman" w:hAnsi="Times New Roman" w:cs="Times New Roman"/>
          <w:sz w:val="24"/>
          <w:szCs w:val="24"/>
        </w:rPr>
        <w:t>:</w:t>
      </w:r>
    </w:p>
    <w:p w14:paraId="23901DF1" w14:textId="55A344B6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lastRenderedPageBreak/>
        <w:t xml:space="preserve">1) доводит до сведения работников </w:t>
      </w:r>
      <w:r w:rsidR="005B55FD">
        <w:rPr>
          <w:szCs w:val="24"/>
        </w:rPr>
        <w:t>О</w:t>
      </w:r>
      <w:r w:rsidRPr="00F71B9B">
        <w:rPr>
          <w:szCs w:val="24"/>
        </w:rPr>
        <w:t>ператора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14:paraId="6AD960D8" w14:textId="5DE4D0AC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2) организует обработку персональных данных;</w:t>
      </w:r>
    </w:p>
    <w:p w14:paraId="30652473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3) организует прием и обработку обращений и запросов субъектов персональных данных или их представителей.</w:t>
      </w:r>
    </w:p>
    <w:p w14:paraId="33340B7F" w14:textId="79E10485" w:rsidR="00D4089B" w:rsidRPr="00F71B9B" w:rsidRDefault="007E1F05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3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4</w:t>
      </w:r>
      <w:r w:rsidR="00D4089B" w:rsidRPr="00F71B9B">
        <w:rPr>
          <w:szCs w:val="24"/>
        </w:rPr>
        <w:t xml:space="preserve">. Контроль за исполнением сотрудниками </w:t>
      </w:r>
      <w:r w:rsidR="005B55FD">
        <w:rPr>
          <w:szCs w:val="24"/>
        </w:rPr>
        <w:t>О</w:t>
      </w:r>
      <w:r w:rsidR="00D4089B" w:rsidRPr="00F71B9B">
        <w:rPr>
          <w:szCs w:val="24"/>
        </w:rPr>
        <w:t xml:space="preserve">ператора требований законодательства Российской Федерации и положений локальных нормативных актов </w:t>
      </w:r>
      <w:r w:rsidR="005B55FD">
        <w:rPr>
          <w:szCs w:val="24"/>
        </w:rPr>
        <w:t>О</w:t>
      </w:r>
      <w:r w:rsidR="00D4089B" w:rsidRPr="00F71B9B">
        <w:rPr>
          <w:szCs w:val="24"/>
        </w:rPr>
        <w:t xml:space="preserve">ператора при обработке персональных данных возложен на </w:t>
      </w:r>
      <w:r w:rsidR="005B55FD">
        <w:rPr>
          <w:szCs w:val="24"/>
        </w:rPr>
        <w:t>О</w:t>
      </w:r>
      <w:r w:rsidRPr="00F71B9B">
        <w:rPr>
          <w:szCs w:val="24"/>
        </w:rPr>
        <w:t>ператора</w:t>
      </w:r>
      <w:r w:rsidR="00D4089B" w:rsidRPr="00F71B9B">
        <w:rPr>
          <w:szCs w:val="24"/>
        </w:rPr>
        <w:t>.</w:t>
      </w:r>
    </w:p>
    <w:p w14:paraId="7F1EA06F" w14:textId="2425BB6E" w:rsidR="00D4089B" w:rsidRPr="00F71B9B" w:rsidRDefault="00B6034C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3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4</w:t>
      </w:r>
      <w:r w:rsidR="00D4089B" w:rsidRPr="00F71B9B">
        <w:rPr>
          <w:szCs w:val="24"/>
        </w:rPr>
        <w:t xml:space="preserve">. Обеспечение безопасности персональных данных, обрабатываемых в информационных системах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ператора, достигается путем исключения несанкционированного, в том числе случайного, доступа к персональным данным, а также принятия следующих мер по обеспечению безопасности:</w:t>
      </w:r>
    </w:p>
    <w:p w14:paraId="54FDBD48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определение актуальных угроз безопасности персональных данных и информационных технологий, используемых в информационных системах;</w:t>
      </w:r>
    </w:p>
    <w:p w14:paraId="25534FD8" w14:textId="1076A5C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 xml:space="preserve">- применение организационных и технических мер по обеспечению безопасности персональных данных при их обработке в информационных системах </w:t>
      </w:r>
      <w:r w:rsidR="005B55FD">
        <w:rPr>
          <w:szCs w:val="24"/>
        </w:rPr>
        <w:t>О</w:t>
      </w:r>
      <w:r w:rsidRPr="00F71B9B">
        <w:rPr>
          <w:szCs w:val="24"/>
        </w:rPr>
        <w:t>ператора, необходимых для выполнения требований к защите персональных данных;</w:t>
      </w:r>
    </w:p>
    <w:p w14:paraId="082ADF66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применение прошедших в установленном порядке процедуру оценки соответствия средств защиты информации;</w:t>
      </w:r>
    </w:p>
    <w:p w14:paraId="6FC8FBEE" w14:textId="71CE2332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применение для уничтожения персональных данных</w:t>
      </w:r>
      <w:r w:rsidR="00B6034C" w:rsidRPr="00F71B9B">
        <w:rPr>
          <w:szCs w:val="24"/>
        </w:rPr>
        <w:t>,</w:t>
      </w:r>
      <w:r w:rsidRPr="00F71B9B">
        <w:rPr>
          <w:szCs w:val="24"/>
        </w:rPr>
        <w:t xml:space="preserve"> прошедших в установленном порядке процедуру оценки соответствия средств защиты информации, в составе которых реализована функция уничтожения информации;</w:t>
      </w:r>
    </w:p>
    <w:p w14:paraId="0C75DC4A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оценка эффективности принимаемых мер по обеспечению безопасности персональных данных до ввода в эксплуатацию информационной системы;</w:t>
      </w:r>
    </w:p>
    <w:p w14:paraId="2090BC0E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учет машинных носителей персональных данных;</w:t>
      </w:r>
    </w:p>
    <w:p w14:paraId="6B8B2F43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обеспечение работоспособного функционирования компьютерной техники с персональными данными в соответствии с эксплуатационной и технической документацией компьютерной техники и с учетом технических требований информационных систем и средств защиты информации;</w:t>
      </w:r>
    </w:p>
    <w:p w14:paraId="55A116CC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обнаружение и регистрация фактов несанкционированного доступа к персональным данным, несанкционированной повторной и дополнительной записи информации после ее извлечения из информационной системы персональных данных и принятие мер;</w:t>
      </w:r>
    </w:p>
    <w:p w14:paraId="1FF47AE2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восстановление персональных данных, модифицированных или удаленных, уничтоженных вследствие несанкционированного доступа к ним;</w:t>
      </w:r>
    </w:p>
    <w:p w14:paraId="011B03BA" w14:textId="07EAC750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 xml:space="preserve">- установление правил доступа к персональным данным, обрабатываемым в информационных системах </w:t>
      </w:r>
      <w:r w:rsidR="005B55FD">
        <w:rPr>
          <w:szCs w:val="24"/>
        </w:rPr>
        <w:t>О</w:t>
      </w:r>
      <w:r w:rsidRPr="00F71B9B">
        <w:rPr>
          <w:szCs w:val="24"/>
        </w:rPr>
        <w:t xml:space="preserve">ператора, а также обеспечение регистрации и учета всех действий, совершаемых с персональными данными в информационных системах </w:t>
      </w:r>
      <w:r w:rsidR="005B55FD">
        <w:rPr>
          <w:szCs w:val="24"/>
        </w:rPr>
        <w:t>О</w:t>
      </w:r>
      <w:r w:rsidRPr="00F71B9B">
        <w:rPr>
          <w:szCs w:val="24"/>
        </w:rPr>
        <w:t>ператора;</w:t>
      </w:r>
    </w:p>
    <w:p w14:paraId="046A9EF6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контроль за принимаемыми мерами по обеспечению безопасности персональных данных и уровней защищенности информационных систем.</w:t>
      </w:r>
    </w:p>
    <w:p w14:paraId="0960F32D" w14:textId="49DE6600" w:rsidR="00D4089B" w:rsidRPr="00F71B9B" w:rsidRDefault="00BC2542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3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5</w:t>
      </w:r>
      <w:r w:rsidR="00D4089B" w:rsidRPr="00F71B9B">
        <w:rPr>
          <w:szCs w:val="24"/>
        </w:rPr>
        <w:t xml:space="preserve">. </w:t>
      </w:r>
      <w:r w:rsidR="00117003" w:rsidRPr="00F71B9B">
        <w:rPr>
          <w:szCs w:val="24"/>
        </w:rPr>
        <w:t>Оператор или ответственный по направлению</w:t>
      </w:r>
      <w:r w:rsidR="00D4089B" w:rsidRPr="00F71B9B">
        <w:rPr>
          <w:szCs w:val="24"/>
        </w:rPr>
        <w:t xml:space="preserve"> обеспечива</w:t>
      </w:r>
      <w:r w:rsidR="00117003" w:rsidRPr="00F71B9B">
        <w:rPr>
          <w:szCs w:val="24"/>
        </w:rPr>
        <w:t>ют</w:t>
      </w:r>
      <w:r w:rsidR="00D4089B" w:rsidRPr="00F71B9B">
        <w:rPr>
          <w:szCs w:val="24"/>
        </w:rPr>
        <w:t>:</w:t>
      </w:r>
    </w:p>
    <w:p w14:paraId="13BB9784" w14:textId="6F3038F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своевременное обнаружение фактов несанкционированного доступа к персональным данным;</w:t>
      </w:r>
    </w:p>
    <w:p w14:paraId="1EB06664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14:paraId="7054D015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восстановление персональных данных, модифицированных или уничтоженных вследствие несанкционированного доступа к ним;</w:t>
      </w:r>
    </w:p>
    <w:p w14:paraId="00BFB9F5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постоянный контроль за обеспечением уровня защищенности персональных данных;</w:t>
      </w:r>
    </w:p>
    <w:p w14:paraId="564D9716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соблюдение условий использования средств защиты информации, предусмотренных эксплуатационной и технической документацией;</w:t>
      </w:r>
    </w:p>
    <w:p w14:paraId="79AA11D7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 xml:space="preserve">- учет применяемых средств защиты информации, эксплуатационной и технической </w:t>
      </w:r>
      <w:r w:rsidRPr="00F71B9B">
        <w:rPr>
          <w:szCs w:val="24"/>
        </w:rPr>
        <w:lastRenderedPageBreak/>
        <w:t>документации к ним, носителей персональных данных;</w:t>
      </w:r>
    </w:p>
    <w:p w14:paraId="0C7B4B29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причин;</w:t>
      </w:r>
    </w:p>
    <w:p w14:paraId="70FF26A7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разбирательство и составление заключений по фактам несоблюдения условий хранения материальных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разработка и принятие мер по предотвращению возможных опасных последствий подобных нарушений.</w:t>
      </w:r>
    </w:p>
    <w:p w14:paraId="077ACECE" w14:textId="76B6F6C2" w:rsidR="00D4089B" w:rsidRPr="00F71B9B" w:rsidRDefault="00BC2542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3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6</w:t>
      </w:r>
      <w:r w:rsidR="00D4089B" w:rsidRPr="00F71B9B">
        <w:rPr>
          <w:szCs w:val="24"/>
        </w:rPr>
        <w:t xml:space="preserve">. </w:t>
      </w:r>
      <w:r w:rsidR="00BF666E" w:rsidRPr="00F71B9B">
        <w:rPr>
          <w:szCs w:val="24"/>
        </w:rPr>
        <w:t>Оператор или ответственный по направлению</w:t>
      </w:r>
      <w:r w:rsidR="00D4089B" w:rsidRPr="00F71B9B">
        <w:rPr>
          <w:szCs w:val="24"/>
        </w:rPr>
        <w:t xml:space="preserve"> принима</w:t>
      </w:r>
      <w:r w:rsidR="00BF666E" w:rsidRPr="00F71B9B">
        <w:rPr>
          <w:szCs w:val="24"/>
        </w:rPr>
        <w:t>ют</w:t>
      </w:r>
      <w:r w:rsidR="00D4089B" w:rsidRPr="00F71B9B">
        <w:rPr>
          <w:szCs w:val="24"/>
        </w:rPr>
        <w:t xml:space="preserve"> все необходимые меры по восстановлению персональных данных, модифицированных или удаленных, уничтоженных вследствие несанкционированного доступа к ним.</w:t>
      </w:r>
    </w:p>
    <w:p w14:paraId="0D5C6B50" w14:textId="24383AC3" w:rsidR="00D4089B" w:rsidRPr="00F71B9B" w:rsidRDefault="00BC2542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3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7</w:t>
      </w:r>
      <w:r w:rsidR="00D4089B" w:rsidRPr="00F71B9B">
        <w:rPr>
          <w:szCs w:val="24"/>
        </w:rPr>
        <w:t xml:space="preserve">. Обмен персональными данными при их обработке в информационных системах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ператора осуществляется по каналам связи, защита которых обеспечивается путем реализации соответствующих организационных мер и путем применения программных и технических средств.</w:t>
      </w:r>
    </w:p>
    <w:p w14:paraId="2D8D9190" w14:textId="5D30AE69" w:rsidR="00D4089B" w:rsidRPr="00F71B9B" w:rsidRDefault="00BC2542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3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8</w:t>
      </w:r>
      <w:r w:rsidR="00D4089B" w:rsidRPr="00F71B9B">
        <w:rPr>
          <w:szCs w:val="24"/>
        </w:rPr>
        <w:t xml:space="preserve">. Доступ сотрудников </w:t>
      </w:r>
      <w:r w:rsidR="005B55FD">
        <w:rPr>
          <w:szCs w:val="24"/>
        </w:rPr>
        <w:t>О</w:t>
      </w:r>
      <w:r w:rsidR="00D4089B" w:rsidRPr="00F71B9B">
        <w:rPr>
          <w:szCs w:val="24"/>
        </w:rPr>
        <w:t xml:space="preserve">ператора к персональным данным, находящимся в информационных системах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ператора, предусматривает обязательное прохождение процедуры идентификации и аутентификации.</w:t>
      </w:r>
    </w:p>
    <w:p w14:paraId="2B160F51" w14:textId="210DCC76" w:rsidR="00D4089B" w:rsidRPr="00F71B9B" w:rsidRDefault="00BC2542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3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9</w:t>
      </w:r>
      <w:r w:rsidR="00D4089B" w:rsidRPr="00F71B9B">
        <w:rPr>
          <w:szCs w:val="24"/>
        </w:rPr>
        <w:t xml:space="preserve">. В случае выявления нарушений порядка обработки персональных данных в информационных системах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ператора</w:t>
      </w:r>
      <w:r w:rsidR="00D16E00" w:rsidRPr="00F71B9B">
        <w:rPr>
          <w:szCs w:val="24"/>
        </w:rPr>
        <w:t>,</w:t>
      </w:r>
      <w:r w:rsidR="00D4089B" w:rsidRPr="00F71B9B">
        <w:rPr>
          <w:szCs w:val="24"/>
        </w:rPr>
        <w:t xml:space="preserve"> незамедлительно принимаются </w:t>
      </w:r>
      <w:r w:rsidR="00D16E00" w:rsidRPr="00F71B9B">
        <w:rPr>
          <w:szCs w:val="24"/>
        </w:rPr>
        <w:t xml:space="preserve">все необходимые </w:t>
      </w:r>
      <w:r w:rsidR="00D4089B" w:rsidRPr="00F71B9B">
        <w:rPr>
          <w:szCs w:val="24"/>
        </w:rPr>
        <w:t>меры по установлению причин нарушений и их устранению.</w:t>
      </w:r>
    </w:p>
    <w:p w14:paraId="08564D47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</w:p>
    <w:p w14:paraId="71DF4EC4" w14:textId="523FE3B0" w:rsidR="00D4089B" w:rsidRPr="00F71B9B" w:rsidRDefault="009D49BE" w:rsidP="008D63B9">
      <w:pPr>
        <w:pStyle w:val="ConsPlusNormal"/>
        <w:jc w:val="center"/>
        <w:outlineLvl w:val="0"/>
        <w:rPr>
          <w:b/>
          <w:bCs/>
          <w:szCs w:val="24"/>
        </w:rPr>
      </w:pPr>
      <w:r w:rsidRPr="00F71B9B">
        <w:rPr>
          <w:b/>
          <w:bCs/>
          <w:szCs w:val="24"/>
        </w:rPr>
        <w:t>4</w:t>
      </w:r>
      <w:r w:rsidR="00D4089B" w:rsidRPr="00F71B9B">
        <w:rPr>
          <w:b/>
          <w:bCs/>
          <w:szCs w:val="24"/>
        </w:rPr>
        <w:t xml:space="preserve">. Порядок обеспечения </w:t>
      </w:r>
      <w:r w:rsidR="005B55FD">
        <w:rPr>
          <w:b/>
          <w:bCs/>
          <w:szCs w:val="24"/>
        </w:rPr>
        <w:t>О</w:t>
      </w:r>
      <w:r w:rsidR="00D4089B" w:rsidRPr="00F71B9B">
        <w:rPr>
          <w:b/>
          <w:bCs/>
          <w:szCs w:val="24"/>
        </w:rPr>
        <w:t>ператором прав субъекта</w:t>
      </w:r>
    </w:p>
    <w:p w14:paraId="1EDDBB54" w14:textId="77777777" w:rsidR="00D4089B" w:rsidRPr="00F71B9B" w:rsidRDefault="00D4089B" w:rsidP="008D63B9">
      <w:pPr>
        <w:pStyle w:val="ConsPlusNormal"/>
        <w:jc w:val="center"/>
        <w:rPr>
          <w:b/>
          <w:bCs/>
          <w:szCs w:val="24"/>
        </w:rPr>
      </w:pPr>
      <w:r w:rsidRPr="00F71B9B">
        <w:rPr>
          <w:b/>
          <w:bCs/>
          <w:szCs w:val="24"/>
        </w:rPr>
        <w:t>персональных данных</w:t>
      </w:r>
    </w:p>
    <w:p w14:paraId="3B683E63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</w:p>
    <w:p w14:paraId="3BB41C24" w14:textId="245571A4" w:rsidR="00D4089B" w:rsidRPr="00F71B9B" w:rsidRDefault="004A4A9A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4</w:t>
      </w:r>
      <w:r w:rsidR="00D4089B" w:rsidRPr="00F71B9B">
        <w:rPr>
          <w:szCs w:val="24"/>
        </w:rPr>
        <w:t xml:space="preserve">.1. Субъекты персональных данных или их представители обладают правами, предусмотренными Федеральным </w:t>
      </w:r>
      <w:hyperlink r:id="rId20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законом</w:t>
        </w:r>
      </w:hyperlink>
      <w:r w:rsidR="00D4089B" w:rsidRPr="00F71B9B">
        <w:rPr>
          <w:szCs w:val="24"/>
        </w:rPr>
        <w:t xml:space="preserve"> от 27.07.2006 </w:t>
      </w:r>
      <w:r w:rsidR="00173357" w:rsidRPr="00F71B9B">
        <w:rPr>
          <w:szCs w:val="24"/>
        </w:rPr>
        <w:t>№</w:t>
      </w:r>
      <w:r w:rsidR="00D4089B" w:rsidRPr="00F71B9B">
        <w:rPr>
          <w:szCs w:val="24"/>
        </w:rPr>
        <w:t xml:space="preserve"> 152-ФЗ "О персональных данных" и другими нормативно-правовыми актами, регламентирующими обработку персональных данных.</w:t>
      </w:r>
    </w:p>
    <w:p w14:paraId="07A85B56" w14:textId="6D9A6CBE" w:rsidR="00D4089B" w:rsidRPr="00F71B9B" w:rsidRDefault="004A4A9A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4</w:t>
      </w:r>
      <w:r w:rsidR="00D4089B" w:rsidRPr="00F71B9B">
        <w:rPr>
          <w:szCs w:val="24"/>
        </w:rPr>
        <w:t xml:space="preserve">.2. Оператор обеспечивает права субъектов персональных данных в порядке, установленном </w:t>
      </w:r>
      <w:hyperlink r:id="rId21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гл. 3</w:t>
        </w:r>
      </w:hyperlink>
      <w:r w:rsidR="00D4089B" w:rsidRPr="00F71B9B">
        <w:rPr>
          <w:szCs w:val="24"/>
        </w:rPr>
        <w:t xml:space="preserve"> и </w:t>
      </w:r>
      <w:hyperlink r:id="rId22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4</w:t>
        </w:r>
      </w:hyperlink>
      <w:r w:rsidR="00D4089B" w:rsidRPr="00F71B9B">
        <w:rPr>
          <w:szCs w:val="24"/>
        </w:rPr>
        <w:t xml:space="preserve"> Федерального закона от 27.07.2006 </w:t>
      </w:r>
      <w:r w:rsidR="00173357" w:rsidRPr="00F71B9B">
        <w:rPr>
          <w:szCs w:val="24"/>
        </w:rPr>
        <w:t>№</w:t>
      </w:r>
      <w:r w:rsidR="00D4089B" w:rsidRPr="00F71B9B">
        <w:rPr>
          <w:szCs w:val="24"/>
        </w:rPr>
        <w:t xml:space="preserve"> 152-ФЗ "О персональных данных".</w:t>
      </w:r>
    </w:p>
    <w:p w14:paraId="60C4A5F1" w14:textId="67588BB0" w:rsidR="00D4089B" w:rsidRPr="00F71B9B" w:rsidRDefault="004A4A9A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4</w:t>
      </w:r>
      <w:r w:rsidR="00D4089B" w:rsidRPr="00F71B9B">
        <w:rPr>
          <w:szCs w:val="24"/>
        </w:rPr>
        <w:t xml:space="preserve">.3. Полномочия представителя на представление интересов каждого субъекта персональных данных подтверждаются доверенностью, оформленной в порядке </w:t>
      </w:r>
      <w:hyperlink r:id="rId23" w:tooltip="&quot;Гражданский кодекс Российской Федерации (часть первая)&quot; от 30.11.1994 N 51-ФЗ (ред. от 08.08.2024, с изм. от 31.10.2024) {КонсультантПлюс}">
        <w:r w:rsidR="00D4089B" w:rsidRPr="00F71B9B">
          <w:rPr>
            <w:szCs w:val="24"/>
          </w:rPr>
          <w:t>ст. ст. 185</w:t>
        </w:r>
      </w:hyperlink>
      <w:r w:rsidR="00D4089B" w:rsidRPr="00F71B9B">
        <w:rPr>
          <w:szCs w:val="24"/>
        </w:rPr>
        <w:t xml:space="preserve"> и </w:t>
      </w:r>
      <w:hyperlink r:id="rId24" w:tooltip="&quot;Гражданский кодекс Российской Федерации (часть первая)&quot; от 30.11.1994 N 51-ФЗ (ред. от 08.08.2024, с изм. от 31.10.2024) {КонсультантПлюс}">
        <w:r w:rsidR="00D4089B" w:rsidRPr="00F71B9B">
          <w:rPr>
            <w:szCs w:val="24"/>
          </w:rPr>
          <w:t>185.1</w:t>
        </w:r>
      </w:hyperlink>
      <w:r w:rsidR="00D4089B" w:rsidRPr="00F71B9B">
        <w:rPr>
          <w:szCs w:val="24"/>
        </w:rPr>
        <w:t xml:space="preserve"> Гражданского кодекса Российской Федерации, </w:t>
      </w:r>
      <w:hyperlink r:id="rId25" w:tooltip="&quot;Гражданский процессуальный кодекс Российской Федерации&quot; от 14.11.2002 N 138-ФЗ (ред. от 28.12.2024, с изм. от 16.01.2025) {КонсультантПлюс}">
        <w:r w:rsidR="00D4089B" w:rsidRPr="00F71B9B">
          <w:rPr>
            <w:szCs w:val="24"/>
          </w:rPr>
          <w:t>ч. 2 ст. 53</w:t>
        </w:r>
      </w:hyperlink>
      <w:r w:rsidR="00D4089B" w:rsidRPr="00F71B9B">
        <w:rPr>
          <w:szCs w:val="24"/>
        </w:rPr>
        <w:t xml:space="preserve"> Гражданского процессуального кодекса Российской Федерации или удостоверенной нотариально согласно </w:t>
      </w:r>
      <w:hyperlink r:id="rId26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 w:rsidR="00D4089B" w:rsidRPr="00F71B9B">
          <w:rPr>
            <w:szCs w:val="24"/>
          </w:rPr>
          <w:t>ст. 59</w:t>
        </w:r>
      </w:hyperlink>
      <w:r w:rsidR="00D4089B" w:rsidRPr="00F71B9B">
        <w:rPr>
          <w:szCs w:val="24"/>
        </w:rPr>
        <w:t xml:space="preserve"> Основ законодательства Российской Федерации о нотариате (утв. Верховным Советом Российской Федерации 11.02.1993 </w:t>
      </w:r>
      <w:r w:rsidR="00173357" w:rsidRPr="00F71B9B">
        <w:rPr>
          <w:szCs w:val="24"/>
        </w:rPr>
        <w:t>№</w:t>
      </w:r>
      <w:r w:rsidR="00D4089B" w:rsidRPr="00F71B9B">
        <w:rPr>
          <w:szCs w:val="24"/>
        </w:rPr>
        <w:t xml:space="preserve"> 4462-1). Копия доверенности представителя хранится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ператором не менее трех лет, а в случае, если срок хранения персональных данных больше трех лет, - не менее срока хранения персональных данных.</w:t>
      </w:r>
    </w:p>
    <w:p w14:paraId="731EF520" w14:textId="03B0F436" w:rsidR="00D4089B" w:rsidRPr="00F71B9B" w:rsidRDefault="004A4A9A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4</w:t>
      </w:r>
      <w:r w:rsidR="00D4089B" w:rsidRPr="00F71B9B">
        <w:rPr>
          <w:szCs w:val="24"/>
        </w:rPr>
        <w:t xml:space="preserve">.4. Сведения, указанные в </w:t>
      </w:r>
      <w:hyperlink r:id="rId27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ч. 7 ст. 14</w:t>
        </w:r>
      </w:hyperlink>
      <w:r w:rsidR="00D4089B" w:rsidRPr="00F71B9B">
        <w:rPr>
          <w:szCs w:val="24"/>
        </w:rPr>
        <w:t xml:space="preserve"> Федерального закона от 27.07.2006 </w:t>
      </w:r>
      <w:r w:rsidR="00173357" w:rsidRPr="00F71B9B">
        <w:rPr>
          <w:szCs w:val="24"/>
        </w:rPr>
        <w:t>№</w:t>
      </w:r>
      <w:r w:rsidR="00D4089B" w:rsidRPr="00F71B9B">
        <w:rPr>
          <w:szCs w:val="24"/>
        </w:rPr>
        <w:t xml:space="preserve"> 152-ФЗ "О персональных данных", предоставляются субъекту персональных данных </w:t>
      </w:r>
      <w:r w:rsidR="005B55FD">
        <w:rPr>
          <w:szCs w:val="24"/>
        </w:rPr>
        <w:t>О</w:t>
      </w:r>
      <w:r w:rsidR="00F50436" w:rsidRPr="00F71B9B">
        <w:rPr>
          <w:szCs w:val="24"/>
        </w:rPr>
        <w:t>ператором</w:t>
      </w:r>
      <w:r w:rsidR="00D4089B" w:rsidRPr="00F71B9B">
        <w:rPr>
          <w:szCs w:val="24"/>
        </w:rPr>
        <w:t xml:space="preserve"> в доступной форме без персональных данных, относящихся к другим субъектам персональных данных, за исключением случаев, если имеются законные основания для раскрытия таких персональных данных, в электронном виде. По требованию субъекта персональных данных они могут быть продублированы на бумаге.</w:t>
      </w:r>
    </w:p>
    <w:p w14:paraId="05AEC005" w14:textId="1B331BA8" w:rsidR="00D4089B" w:rsidRPr="00F71B9B" w:rsidRDefault="004A4A9A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4</w:t>
      </w:r>
      <w:r w:rsidR="00D4089B" w:rsidRPr="00F71B9B">
        <w:rPr>
          <w:szCs w:val="24"/>
        </w:rPr>
        <w:t xml:space="preserve">.5. Сведения, указанные в </w:t>
      </w:r>
      <w:hyperlink r:id="rId28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ч. 7 ст. 14</w:t>
        </w:r>
      </w:hyperlink>
      <w:r w:rsidR="00D4089B" w:rsidRPr="00F71B9B">
        <w:rPr>
          <w:szCs w:val="24"/>
        </w:rPr>
        <w:t xml:space="preserve"> Федерального закона от 27.07.2006 </w:t>
      </w:r>
      <w:r w:rsidR="008A1BAE" w:rsidRPr="00F71B9B">
        <w:rPr>
          <w:szCs w:val="24"/>
        </w:rPr>
        <w:t>№</w:t>
      </w:r>
      <w:r w:rsidR="00D4089B" w:rsidRPr="00F71B9B">
        <w:rPr>
          <w:szCs w:val="24"/>
        </w:rPr>
        <w:t xml:space="preserve"> 152-ФЗ "О персональных данных", предоставляются субъекту персональных данных или его представителю в течение 10 (десяти) рабочих дней с момента обращения либо получения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ператором запроса субъекта персональных данных или его представителя.</w:t>
      </w:r>
    </w:p>
    <w:p w14:paraId="1C0928CE" w14:textId="3926A25F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lastRenderedPageBreak/>
        <w:t xml:space="preserve">Указанный срок может быть продлен, но не более чем на 5 (пять) рабочих дней в случае направления </w:t>
      </w:r>
      <w:r w:rsidR="005B55FD">
        <w:rPr>
          <w:szCs w:val="24"/>
        </w:rPr>
        <w:t>О</w:t>
      </w:r>
      <w:r w:rsidRPr="00F71B9B">
        <w:rPr>
          <w:szCs w:val="24"/>
        </w:rPr>
        <w:t xml:space="preserve">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5B55FD">
        <w:rPr>
          <w:szCs w:val="24"/>
        </w:rPr>
        <w:t>О</w:t>
      </w:r>
      <w:r w:rsidRPr="00F71B9B">
        <w:rPr>
          <w:szCs w:val="24"/>
        </w:rPr>
        <w:t xml:space="preserve">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 w:rsidR="005B55FD">
        <w:rPr>
          <w:szCs w:val="24"/>
        </w:rPr>
        <w:t>О</w:t>
      </w:r>
      <w:r w:rsidRPr="00F71B9B">
        <w:rPr>
          <w:szCs w:val="24"/>
        </w:rPr>
        <w:t xml:space="preserve">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Оператор предоставляет сведения, указанные в </w:t>
      </w:r>
      <w:hyperlink r:id="rId29" w:tooltip="Федеральный закон от 27.07.2006 N 152-ФЗ (ред. от 08.08.2024) &quot;О персональных данных&quot; {КонсультантПлюс}">
        <w:r w:rsidRPr="00F71B9B">
          <w:rPr>
            <w:szCs w:val="24"/>
          </w:rPr>
          <w:t>ч. 7 ст. 14</w:t>
        </w:r>
      </w:hyperlink>
      <w:r w:rsidRPr="00F71B9B">
        <w:rPr>
          <w:szCs w:val="24"/>
        </w:rPr>
        <w:t xml:space="preserve"> Федерального закона от 27.07.2006 </w:t>
      </w:r>
      <w:r w:rsidR="008A1BAE" w:rsidRPr="00F71B9B">
        <w:rPr>
          <w:szCs w:val="24"/>
        </w:rPr>
        <w:t>№</w:t>
      </w:r>
      <w:r w:rsidRPr="00F71B9B">
        <w:rPr>
          <w:szCs w:val="24"/>
        </w:rPr>
        <w:t xml:space="preserve"> 152-ФЗ "О персональных данных",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266F2807" w14:textId="7C239630" w:rsidR="00D4089B" w:rsidRPr="00F71B9B" w:rsidRDefault="004A4A9A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4</w:t>
      </w:r>
      <w:r w:rsidR="00D4089B" w:rsidRPr="00F71B9B">
        <w:rPr>
          <w:szCs w:val="24"/>
        </w:rPr>
        <w:t>.6. 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14:paraId="5C6FF21C" w14:textId="0025057B" w:rsidR="00D4089B" w:rsidRPr="00F71B9B" w:rsidRDefault="004A4A9A" w:rsidP="008D63B9">
      <w:pPr>
        <w:pStyle w:val="ConsPlusNormal"/>
        <w:ind w:firstLine="540"/>
        <w:jc w:val="both"/>
        <w:rPr>
          <w:szCs w:val="24"/>
        </w:rPr>
      </w:pPr>
      <w:bookmarkStart w:id="8" w:name="P161"/>
      <w:bookmarkEnd w:id="8"/>
      <w:r w:rsidRPr="00F71B9B">
        <w:rPr>
          <w:szCs w:val="24"/>
        </w:rPr>
        <w:t>4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7</w:t>
      </w:r>
      <w:r w:rsidR="00D4089B" w:rsidRPr="00F71B9B">
        <w:rPr>
          <w:szCs w:val="24"/>
        </w:rPr>
        <w:t xml:space="preserve">. Оператор обязан немедленно прекратить по требованию субъекта персональных данных обработку его персональных данных, указанную в </w:t>
      </w:r>
      <w:hyperlink r:id="rId30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ч. 1 ст. 15</w:t>
        </w:r>
      </w:hyperlink>
      <w:r w:rsidR="00D4089B" w:rsidRPr="00F71B9B">
        <w:rPr>
          <w:szCs w:val="24"/>
        </w:rPr>
        <w:t xml:space="preserve"> Федерального закона от 27.07.2006 </w:t>
      </w:r>
      <w:r w:rsidR="00173357" w:rsidRPr="00F71B9B">
        <w:rPr>
          <w:szCs w:val="24"/>
        </w:rPr>
        <w:t>№</w:t>
      </w:r>
      <w:r w:rsidR="00D4089B" w:rsidRPr="00F71B9B">
        <w:rPr>
          <w:szCs w:val="24"/>
        </w:rPr>
        <w:t xml:space="preserve"> 152-ФЗ "О персональных данных".</w:t>
      </w:r>
    </w:p>
    <w:p w14:paraId="4DA7F69C" w14:textId="5E867C28" w:rsidR="00D4089B" w:rsidRPr="00F71B9B" w:rsidRDefault="004A4A9A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4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8</w:t>
      </w:r>
      <w:r w:rsidR="00D4089B" w:rsidRPr="00F71B9B">
        <w:rPr>
          <w:szCs w:val="24"/>
        </w:rPr>
        <w:t>. 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 Российской Федерации, устанавливающими также меры по обеспечению соблюдения прав и законных интересов субъекта персональных данных.</w:t>
      </w:r>
    </w:p>
    <w:p w14:paraId="3FACA1BA" w14:textId="12F946C7" w:rsidR="00D4089B" w:rsidRPr="00F71B9B" w:rsidRDefault="004A4A9A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4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9</w:t>
      </w:r>
      <w:r w:rsidR="00D4089B" w:rsidRPr="00F71B9B">
        <w:rPr>
          <w:szCs w:val="24"/>
        </w:rPr>
        <w:t>. Оператор обязан устно, а по письменному требованию субъекта персональных данных или его представителя - письменно,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законных интересов.</w:t>
      </w:r>
    </w:p>
    <w:p w14:paraId="5CC53B5A" w14:textId="382AEC26" w:rsidR="00D4089B" w:rsidRPr="00F71B9B" w:rsidRDefault="004A4A9A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4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9</w:t>
      </w:r>
      <w:r w:rsidR="00D4089B" w:rsidRPr="00F71B9B">
        <w:rPr>
          <w:szCs w:val="24"/>
        </w:rPr>
        <w:t xml:space="preserve">.1. Текст устного разъяснения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 составляет в письменном виде до начала автоматизированной обработки персональных данных и хранит не менее 3 (трех) лет.</w:t>
      </w:r>
    </w:p>
    <w:p w14:paraId="1582E349" w14:textId="72446896" w:rsidR="00D4089B" w:rsidRPr="00F71B9B" w:rsidRDefault="004A4A9A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4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9</w:t>
      </w:r>
      <w:r w:rsidR="00D4089B" w:rsidRPr="00F71B9B">
        <w:rPr>
          <w:szCs w:val="24"/>
        </w:rPr>
        <w:t>.2. В случае автоматизированной обработки персональных данных различными способами разъяснение готовится отдельно для каждого способа.</w:t>
      </w:r>
    </w:p>
    <w:p w14:paraId="17FA5C8D" w14:textId="412A7DD4" w:rsidR="00D4089B" w:rsidRPr="00F71B9B" w:rsidRDefault="004A4A9A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4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10</w:t>
      </w:r>
      <w:r w:rsidR="00D4089B" w:rsidRPr="00F71B9B">
        <w:rPr>
          <w:szCs w:val="24"/>
        </w:rPr>
        <w:t xml:space="preserve">. Оператор обязан рассмотреть возражение, указанное в </w:t>
      </w:r>
      <w:hyperlink r:id="rId31" w:tooltip="Федеральный закон от 27.07.2006 N 152-ФЗ (ред. от 08.08.2024) &quot;О персональных данных&quot; {КонсультантПлюс}">
        <w:r w:rsidR="00D4089B" w:rsidRPr="00F71B9B">
          <w:rPr>
            <w:szCs w:val="24"/>
          </w:rPr>
          <w:t>ч. 3 ст. 16</w:t>
        </w:r>
      </w:hyperlink>
      <w:r w:rsidR="00D4089B" w:rsidRPr="00F71B9B">
        <w:rPr>
          <w:szCs w:val="24"/>
        </w:rPr>
        <w:t xml:space="preserve"> Федерального закона от 27.07.2006 </w:t>
      </w:r>
      <w:r w:rsidR="00173357" w:rsidRPr="00F71B9B">
        <w:rPr>
          <w:szCs w:val="24"/>
        </w:rPr>
        <w:t>№</w:t>
      </w:r>
      <w:r w:rsidR="00D4089B" w:rsidRPr="00F71B9B">
        <w:rPr>
          <w:szCs w:val="24"/>
        </w:rPr>
        <w:t xml:space="preserve"> 152-ФЗ "О персональных данных", в течение 30 (тридцати) дней со дня его получения и уведомить субъекта персональных данных о результатах рассмотрения такого возражения.</w:t>
      </w:r>
    </w:p>
    <w:p w14:paraId="7ABD4D35" w14:textId="3E370ED2" w:rsidR="00D4089B" w:rsidRPr="00F71B9B" w:rsidRDefault="004A4A9A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4</w:t>
      </w:r>
      <w:r w:rsidR="00D4089B" w:rsidRPr="00F71B9B">
        <w:rPr>
          <w:szCs w:val="24"/>
        </w:rPr>
        <w:t>.1</w:t>
      </w:r>
      <w:r w:rsidRPr="00F71B9B">
        <w:rPr>
          <w:szCs w:val="24"/>
        </w:rPr>
        <w:t>1</w:t>
      </w:r>
      <w:r w:rsidR="00D4089B" w:rsidRPr="00F71B9B">
        <w:rPr>
          <w:szCs w:val="24"/>
        </w:rPr>
        <w:t>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данных, по месту своего расположения в рабочее время.</w:t>
      </w:r>
    </w:p>
    <w:p w14:paraId="4B47EF1A" w14:textId="139592D8" w:rsidR="00D4089B" w:rsidRPr="00F71B9B" w:rsidRDefault="004A4A9A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4</w:t>
      </w:r>
      <w:r w:rsidR="00D4089B" w:rsidRPr="00F71B9B">
        <w:rPr>
          <w:szCs w:val="24"/>
        </w:rPr>
        <w:t>.1</w:t>
      </w:r>
      <w:r w:rsidRPr="00F71B9B">
        <w:rPr>
          <w:szCs w:val="24"/>
        </w:rPr>
        <w:t>2</w:t>
      </w:r>
      <w:r w:rsidR="00D4089B" w:rsidRPr="00F71B9B">
        <w:rPr>
          <w:szCs w:val="24"/>
        </w:rPr>
        <w:t xml:space="preserve">. Оператор в течение </w:t>
      </w:r>
      <w:r w:rsidRPr="00F71B9B">
        <w:rPr>
          <w:szCs w:val="24"/>
        </w:rPr>
        <w:t>10</w:t>
      </w:r>
      <w:r w:rsidR="00D4089B" w:rsidRPr="00F71B9B">
        <w:rPr>
          <w:szCs w:val="24"/>
        </w:rPr>
        <w:t xml:space="preserve"> (</w:t>
      </w:r>
      <w:r w:rsidRPr="00F71B9B">
        <w:rPr>
          <w:szCs w:val="24"/>
        </w:rPr>
        <w:t>десяти</w:t>
      </w:r>
      <w:r w:rsidR="00D4089B" w:rsidRPr="00F71B9B">
        <w:rPr>
          <w:szCs w:val="24"/>
        </w:rPr>
        <w:t>) дней с момента исправления или уничтожения персональных данных по требованию субъекта персональных данных или его представителя обязан уведомить его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14:paraId="21AC943C" w14:textId="630F4A2A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 xml:space="preserve">Формы уведомлений, предусмотренных </w:t>
      </w:r>
      <w:hyperlink r:id="rId32" w:tooltip="Федеральный закон от 27.07.2006 N 152-ФЗ (ред. от 08.08.2024) &quot;О персональных данных&quot; {КонсультантПлюс}">
        <w:r w:rsidRPr="00F71B9B">
          <w:rPr>
            <w:szCs w:val="24"/>
          </w:rPr>
          <w:t>ч. 1</w:t>
        </w:r>
      </w:hyperlink>
      <w:r w:rsidRPr="00F71B9B">
        <w:rPr>
          <w:szCs w:val="24"/>
        </w:rPr>
        <w:t xml:space="preserve">, </w:t>
      </w:r>
      <w:hyperlink r:id="rId33" w:tooltip="Федеральный закон от 27.07.2006 N 152-ФЗ (ред. от 08.08.2024) &quot;О персональных данных&quot; {КонсультантПлюс}">
        <w:r w:rsidRPr="00F71B9B">
          <w:rPr>
            <w:szCs w:val="24"/>
          </w:rPr>
          <w:t>4.1</w:t>
        </w:r>
      </w:hyperlink>
      <w:r w:rsidRPr="00F71B9B">
        <w:rPr>
          <w:szCs w:val="24"/>
        </w:rPr>
        <w:t xml:space="preserve"> и </w:t>
      </w:r>
      <w:hyperlink r:id="rId34" w:tooltip="Федеральный закон от 27.07.2006 N 152-ФЗ (ред. от 08.08.2024) &quot;О персональных данных&quot; {КонсультантПлюс}">
        <w:r w:rsidRPr="00F71B9B">
          <w:rPr>
            <w:szCs w:val="24"/>
          </w:rPr>
          <w:t>7 ст. 22</w:t>
        </w:r>
      </w:hyperlink>
      <w:r w:rsidRPr="00F71B9B">
        <w:rPr>
          <w:szCs w:val="24"/>
        </w:rPr>
        <w:t xml:space="preserve"> Федерального закона от 27.07.2006 </w:t>
      </w:r>
      <w:r w:rsidR="00173357" w:rsidRPr="00F71B9B">
        <w:rPr>
          <w:szCs w:val="24"/>
        </w:rPr>
        <w:t>№</w:t>
      </w:r>
      <w:r w:rsidRPr="00F71B9B">
        <w:rPr>
          <w:szCs w:val="24"/>
        </w:rPr>
        <w:t xml:space="preserve"> 152-ФЗ "О персональных данных", устанавливаются уполномоченным </w:t>
      </w:r>
      <w:r w:rsidRPr="00F71B9B">
        <w:rPr>
          <w:szCs w:val="24"/>
        </w:rPr>
        <w:lastRenderedPageBreak/>
        <w:t>органом по защите прав субъектов персональных данных.</w:t>
      </w:r>
    </w:p>
    <w:p w14:paraId="74BF88D3" w14:textId="0F8A5595" w:rsidR="00D4089B" w:rsidRPr="00F71B9B" w:rsidRDefault="004A4A9A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4</w:t>
      </w:r>
      <w:r w:rsidR="00D4089B" w:rsidRPr="00F71B9B">
        <w:rPr>
          <w:szCs w:val="24"/>
        </w:rPr>
        <w:t>.1</w:t>
      </w:r>
      <w:r w:rsidRPr="00F71B9B">
        <w:rPr>
          <w:szCs w:val="24"/>
        </w:rPr>
        <w:t>3</w:t>
      </w:r>
      <w:r w:rsidR="00D4089B" w:rsidRPr="00F71B9B">
        <w:rPr>
          <w:szCs w:val="24"/>
        </w:rPr>
        <w:t xml:space="preserve">. При трансграничной передаче персональных данных их перевод на другие языки осуществляется в порядке, согласованном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ператором с иностранным контрагентом.</w:t>
      </w:r>
    </w:p>
    <w:p w14:paraId="72F10E58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</w:p>
    <w:p w14:paraId="24C04460" w14:textId="24804A31" w:rsidR="00D4089B" w:rsidRPr="00F71B9B" w:rsidRDefault="00D66289" w:rsidP="008D63B9">
      <w:pPr>
        <w:pStyle w:val="ConsPlusNormal"/>
        <w:jc w:val="center"/>
        <w:outlineLvl w:val="0"/>
        <w:rPr>
          <w:b/>
          <w:bCs/>
          <w:szCs w:val="24"/>
        </w:rPr>
      </w:pPr>
      <w:r w:rsidRPr="00F71B9B">
        <w:rPr>
          <w:b/>
          <w:bCs/>
          <w:szCs w:val="24"/>
        </w:rPr>
        <w:t>5</w:t>
      </w:r>
      <w:r w:rsidR="00D4089B" w:rsidRPr="00F71B9B">
        <w:rPr>
          <w:b/>
          <w:bCs/>
          <w:szCs w:val="24"/>
        </w:rPr>
        <w:t>. Порядок обработки персональных данных</w:t>
      </w:r>
    </w:p>
    <w:p w14:paraId="7F0BDAD5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</w:p>
    <w:p w14:paraId="04D713EB" w14:textId="165D8C03" w:rsidR="00D4089B" w:rsidRPr="00F71B9B" w:rsidRDefault="00F62A97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5</w:t>
      </w:r>
      <w:r w:rsidR="00D4089B" w:rsidRPr="00F71B9B">
        <w:rPr>
          <w:szCs w:val="24"/>
        </w:rPr>
        <w:t xml:space="preserve">.1. Цель обработки персональных данных определяет </w:t>
      </w:r>
      <w:r w:rsidR="005B55FD">
        <w:rPr>
          <w:szCs w:val="24"/>
        </w:rPr>
        <w:t>О</w:t>
      </w:r>
      <w:r w:rsidR="007E0B9A" w:rsidRPr="00F71B9B">
        <w:rPr>
          <w:szCs w:val="24"/>
        </w:rPr>
        <w:t>ператор</w:t>
      </w:r>
      <w:r w:rsidR="00D4089B" w:rsidRPr="00F71B9B">
        <w:rPr>
          <w:szCs w:val="24"/>
        </w:rPr>
        <w:t xml:space="preserve">. Цель обработки персональных данных утверждается </w:t>
      </w:r>
      <w:r w:rsidR="007E0B9A" w:rsidRPr="00F71B9B">
        <w:rPr>
          <w:szCs w:val="24"/>
        </w:rPr>
        <w:t xml:space="preserve">настоящим положением и другими внутренними документами </w:t>
      </w:r>
      <w:r w:rsidR="005B55FD">
        <w:rPr>
          <w:szCs w:val="24"/>
        </w:rPr>
        <w:t>О</w:t>
      </w:r>
      <w:r w:rsidR="007E0B9A" w:rsidRPr="00F71B9B">
        <w:rPr>
          <w:szCs w:val="24"/>
        </w:rPr>
        <w:t>ператора.</w:t>
      </w:r>
    </w:p>
    <w:p w14:paraId="4A23DFA2" w14:textId="79A96053" w:rsidR="00D4089B" w:rsidRPr="00F71B9B" w:rsidRDefault="00F62A97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5</w:t>
      </w:r>
      <w:r w:rsidR="00D4089B" w:rsidRPr="00F71B9B">
        <w:rPr>
          <w:szCs w:val="24"/>
        </w:rPr>
        <w:t xml:space="preserve">.2. На основании заданной цели </w:t>
      </w:r>
      <w:r w:rsidR="007949ED" w:rsidRPr="00F71B9B">
        <w:rPr>
          <w:szCs w:val="24"/>
        </w:rPr>
        <w:t>о</w:t>
      </w:r>
      <w:r w:rsidR="000E31C0" w:rsidRPr="00F71B9B">
        <w:rPr>
          <w:szCs w:val="24"/>
        </w:rPr>
        <w:t>ператор</w:t>
      </w:r>
      <w:r w:rsidR="00D4089B" w:rsidRPr="00F71B9B">
        <w:rPr>
          <w:szCs w:val="24"/>
        </w:rPr>
        <w:t xml:space="preserve"> определяет задачи, сроки, способы и условия обработки персональных данных, перечень причастных и ответственных лиц</w:t>
      </w:r>
      <w:r w:rsidR="000E31C0" w:rsidRPr="00F71B9B">
        <w:rPr>
          <w:szCs w:val="24"/>
        </w:rPr>
        <w:t xml:space="preserve"> (ответственных по направлению)</w:t>
      </w:r>
      <w:r w:rsidR="00D4089B" w:rsidRPr="00F71B9B">
        <w:rPr>
          <w:szCs w:val="24"/>
        </w:rPr>
        <w:t xml:space="preserve">. Такие задачи, сроки, способы, условия, лица утверждаются распоряжением </w:t>
      </w:r>
      <w:r w:rsidR="005B55FD">
        <w:rPr>
          <w:szCs w:val="24"/>
        </w:rPr>
        <w:t>О</w:t>
      </w:r>
      <w:r w:rsidR="00D4089B" w:rsidRPr="00F71B9B">
        <w:rPr>
          <w:szCs w:val="24"/>
        </w:rPr>
        <w:t>ператора.</w:t>
      </w:r>
    </w:p>
    <w:p w14:paraId="5D472BB5" w14:textId="0DC306AC" w:rsidR="00D4089B" w:rsidRPr="00F71B9B" w:rsidRDefault="00F62A97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5</w:t>
      </w:r>
      <w:r w:rsidR="00D4089B" w:rsidRPr="00F71B9B">
        <w:rPr>
          <w:szCs w:val="24"/>
        </w:rPr>
        <w:t xml:space="preserve">.3. </w:t>
      </w:r>
      <w:r w:rsidR="000E31C0" w:rsidRPr="00F71B9B">
        <w:rPr>
          <w:szCs w:val="24"/>
        </w:rPr>
        <w:t>Оператор</w:t>
      </w:r>
      <w:r w:rsidR="00D4089B" w:rsidRPr="00F71B9B">
        <w:rPr>
          <w:szCs w:val="24"/>
        </w:rPr>
        <w:t xml:space="preserve"> </w:t>
      </w:r>
      <w:r w:rsidR="00862366" w:rsidRPr="00F71B9B">
        <w:rPr>
          <w:szCs w:val="24"/>
        </w:rPr>
        <w:t xml:space="preserve">или ответственный по направлению </w:t>
      </w:r>
      <w:r w:rsidR="00D4089B" w:rsidRPr="00F71B9B">
        <w:rPr>
          <w:szCs w:val="24"/>
        </w:rPr>
        <w:t>обязан</w:t>
      </w:r>
      <w:r w:rsidR="00862366" w:rsidRPr="00F71B9B">
        <w:rPr>
          <w:szCs w:val="24"/>
        </w:rPr>
        <w:t>ы</w:t>
      </w:r>
      <w:r w:rsidR="00D4089B" w:rsidRPr="00F71B9B">
        <w:rPr>
          <w:szCs w:val="24"/>
        </w:rPr>
        <w:t>:</w:t>
      </w:r>
    </w:p>
    <w:p w14:paraId="0E64A123" w14:textId="2BDB4EEF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организовывать принятие правовых, организационных и технических мер для обеспечения защиты персональных данных,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5868226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осуществлять внутренний контроль за соблюдением его подчиненными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14:paraId="543BBBC1" w14:textId="102A7D5F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доводить до сведения</w:t>
      </w:r>
      <w:r w:rsidR="000E31C0" w:rsidRPr="00F71B9B">
        <w:rPr>
          <w:szCs w:val="24"/>
        </w:rPr>
        <w:t xml:space="preserve"> подчиненных</w:t>
      </w:r>
      <w:r w:rsidRPr="00F71B9B">
        <w:rPr>
          <w:szCs w:val="24"/>
        </w:rPr>
        <w:t xml:space="preserve"> сотрудников положения законодательства Российской Федерации в области персональных данных, локальных актов по вопросам обработки ПД, требований к защите персональных данных;</w:t>
      </w:r>
    </w:p>
    <w:p w14:paraId="129EADB0" w14:textId="65561FCB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организовать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запросов;</w:t>
      </w:r>
    </w:p>
    <w:p w14:paraId="31B3B974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- в случае нарушения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14:paraId="19A995E3" w14:textId="65C9FA19" w:rsidR="00D4089B" w:rsidRPr="00F71B9B" w:rsidRDefault="00F62A97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5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4</w:t>
      </w:r>
      <w:r w:rsidR="00D4089B" w:rsidRPr="00F71B9B">
        <w:rPr>
          <w:szCs w:val="24"/>
        </w:rPr>
        <w:t>. В соответствии с поставленными целями и задачами накопление, хранение, уточнение (обновление, изменение) персональных данных осуществляются в порядке, установленном Положением о хранении персональных данных.</w:t>
      </w:r>
    </w:p>
    <w:p w14:paraId="19E7F15F" w14:textId="686AAC1E" w:rsidR="00D4089B" w:rsidRPr="00F71B9B" w:rsidRDefault="00F62A97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5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5</w:t>
      </w:r>
      <w:r w:rsidR="00D4089B" w:rsidRPr="00F71B9B">
        <w:rPr>
          <w:szCs w:val="24"/>
        </w:rPr>
        <w:t xml:space="preserve">. В соответствии с поставленными целями и задачами извлечение, использование, передача (распространение, предоставление, доступ) персональных данных осуществляются только </w:t>
      </w:r>
      <w:r w:rsidR="005B55FD">
        <w:rPr>
          <w:szCs w:val="24"/>
        </w:rPr>
        <w:t>О</w:t>
      </w:r>
      <w:r w:rsidR="00862366" w:rsidRPr="00F71B9B">
        <w:rPr>
          <w:szCs w:val="24"/>
        </w:rPr>
        <w:t>ператором или ответственным по направлению</w:t>
      </w:r>
      <w:r w:rsidR="00D4089B" w:rsidRPr="00F71B9B">
        <w:rPr>
          <w:szCs w:val="24"/>
        </w:rPr>
        <w:t>.</w:t>
      </w:r>
    </w:p>
    <w:p w14:paraId="33FE647A" w14:textId="1905F180" w:rsidR="00D4089B" w:rsidRPr="00F71B9B" w:rsidRDefault="00F62A97" w:rsidP="00F62A97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5</w:t>
      </w:r>
      <w:r w:rsidR="00D4089B" w:rsidRPr="00F71B9B">
        <w:rPr>
          <w:szCs w:val="24"/>
        </w:rPr>
        <w:t>.</w:t>
      </w:r>
      <w:r w:rsidRPr="00F71B9B">
        <w:rPr>
          <w:szCs w:val="24"/>
        </w:rPr>
        <w:t>6</w:t>
      </w:r>
      <w:r w:rsidR="00D4089B" w:rsidRPr="00F71B9B">
        <w:rPr>
          <w:szCs w:val="24"/>
        </w:rPr>
        <w:t xml:space="preserve">. Обезличивание, блокирование, удаление, уничтожение персональных данных осуществляются только </w:t>
      </w:r>
      <w:r w:rsidR="005B55FD">
        <w:rPr>
          <w:szCs w:val="24"/>
        </w:rPr>
        <w:t>О</w:t>
      </w:r>
      <w:r w:rsidRPr="00F71B9B">
        <w:rPr>
          <w:szCs w:val="24"/>
        </w:rPr>
        <w:t>ператором или ответственным по направлению.</w:t>
      </w:r>
    </w:p>
    <w:p w14:paraId="416170FD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</w:p>
    <w:p w14:paraId="157D8266" w14:textId="1D71EE14" w:rsidR="00D4089B" w:rsidRPr="00F71B9B" w:rsidRDefault="00D952B1" w:rsidP="008D63B9">
      <w:pPr>
        <w:pStyle w:val="ConsPlusNormal"/>
        <w:jc w:val="center"/>
        <w:outlineLvl w:val="0"/>
        <w:rPr>
          <w:b/>
          <w:bCs/>
          <w:szCs w:val="24"/>
        </w:rPr>
      </w:pPr>
      <w:r w:rsidRPr="00F71B9B">
        <w:rPr>
          <w:b/>
          <w:bCs/>
          <w:szCs w:val="24"/>
        </w:rPr>
        <w:t>6</w:t>
      </w:r>
      <w:r w:rsidR="00D4089B" w:rsidRPr="00F71B9B">
        <w:rPr>
          <w:b/>
          <w:bCs/>
          <w:szCs w:val="24"/>
        </w:rPr>
        <w:t>. Контроль, ответственность за нарушение</w:t>
      </w:r>
    </w:p>
    <w:p w14:paraId="0B003A95" w14:textId="77777777" w:rsidR="00D4089B" w:rsidRPr="00F71B9B" w:rsidRDefault="00D4089B" w:rsidP="008D63B9">
      <w:pPr>
        <w:pStyle w:val="ConsPlusNormal"/>
        <w:jc w:val="center"/>
        <w:rPr>
          <w:b/>
          <w:bCs/>
          <w:szCs w:val="24"/>
        </w:rPr>
      </w:pPr>
      <w:r w:rsidRPr="00F71B9B">
        <w:rPr>
          <w:b/>
          <w:bCs/>
          <w:szCs w:val="24"/>
        </w:rPr>
        <w:t>или неисполнение положения</w:t>
      </w:r>
    </w:p>
    <w:p w14:paraId="22D42119" w14:textId="77777777" w:rsidR="00D4089B" w:rsidRPr="00F71B9B" w:rsidRDefault="00D4089B" w:rsidP="008D63B9">
      <w:pPr>
        <w:pStyle w:val="ConsPlusNormal"/>
        <w:ind w:firstLine="540"/>
        <w:jc w:val="both"/>
        <w:rPr>
          <w:szCs w:val="24"/>
        </w:rPr>
      </w:pPr>
    </w:p>
    <w:p w14:paraId="3F06940C" w14:textId="0B4DE145" w:rsidR="00D4089B" w:rsidRPr="00F71B9B" w:rsidRDefault="00D952B1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6</w:t>
      </w:r>
      <w:r w:rsidR="00D4089B" w:rsidRPr="00F71B9B">
        <w:rPr>
          <w:szCs w:val="24"/>
        </w:rPr>
        <w:t xml:space="preserve">.1. Контроль за исполнением Положения возложен на </w:t>
      </w:r>
      <w:r w:rsidR="005B55FD">
        <w:rPr>
          <w:szCs w:val="24"/>
        </w:rPr>
        <w:t>О</w:t>
      </w:r>
      <w:r w:rsidR="003A6CE4" w:rsidRPr="00F71B9B">
        <w:rPr>
          <w:szCs w:val="24"/>
        </w:rPr>
        <w:t>ператора</w:t>
      </w:r>
      <w:r w:rsidR="00D4089B" w:rsidRPr="00F71B9B">
        <w:rPr>
          <w:szCs w:val="24"/>
        </w:rPr>
        <w:t>.</w:t>
      </w:r>
    </w:p>
    <w:p w14:paraId="7A6A73A3" w14:textId="2553A990" w:rsidR="00D4089B" w:rsidRPr="00F71B9B" w:rsidRDefault="00D952B1" w:rsidP="008D63B9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6</w:t>
      </w:r>
      <w:r w:rsidR="00D4089B" w:rsidRPr="00F71B9B">
        <w:rPr>
          <w:szCs w:val="24"/>
        </w:rPr>
        <w:t>.2. Лица, нарушающие или не исполняющие требования Положения, привлекаются к дисциплинарной, административной (</w:t>
      </w:r>
      <w:hyperlink r:id="rId35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 w:rsidR="00D4089B" w:rsidRPr="00F71B9B">
          <w:rPr>
            <w:szCs w:val="24"/>
          </w:rPr>
          <w:t>ст. ст. 5.39</w:t>
        </w:r>
      </w:hyperlink>
      <w:r w:rsidR="00D4089B" w:rsidRPr="00F71B9B">
        <w:rPr>
          <w:szCs w:val="24"/>
        </w:rPr>
        <w:t xml:space="preserve">, </w:t>
      </w:r>
      <w:hyperlink r:id="rId36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 w:rsidR="00D4089B" w:rsidRPr="00F71B9B">
          <w:rPr>
            <w:szCs w:val="24"/>
          </w:rPr>
          <w:t>13.11</w:t>
        </w:r>
      </w:hyperlink>
      <w:r w:rsidR="00D4089B" w:rsidRPr="00F71B9B">
        <w:rPr>
          <w:szCs w:val="24"/>
        </w:rPr>
        <w:t xml:space="preserve"> - </w:t>
      </w:r>
      <w:hyperlink r:id="rId37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 w:rsidR="00D4089B" w:rsidRPr="00F71B9B">
          <w:rPr>
            <w:szCs w:val="24"/>
          </w:rPr>
          <w:t>13.14</w:t>
        </w:r>
      </w:hyperlink>
      <w:r w:rsidR="00D4089B" w:rsidRPr="00F71B9B">
        <w:rPr>
          <w:szCs w:val="24"/>
        </w:rPr>
        <w:t xml:space="preserve">, </w:t>
      </w:r>
      <w:hyperlink r:id="rId38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 w:rsidR="00D4089B" w:rsidRPr="00F71B9B">
          <w:rPr>
            <w:szCs w:val="24"/>
          </w:rPr>
          <w:t>19.7</w:t>
        </w:r>
      </w:hyperlink>
      <w:r w:rsidR="00D4089B" w:rsidRPr="00F71B9B">
        <w:rPr>
          <w:szCs w:val="24"/>
        </w:rPr>
        <w:t xml:space="preserve"> Кодекса Российской Федерации об административных правонарушениях) или уголовной ответственности (</w:t>
      </w:r>
      <w:hyperlink r:id="rId39" w:tooltip="&quot;Уголовный кодекс Российской Федерации&quot; от 13.06.1996 N 63-ФЗ (ред. от 28.02.2025) {КонсультантПлюс}">
        <w:r w:rsidR="00D4089B" w:rsidRPr="00F71B9B">
          <w:rPr>
            <w:szCs w:val="24"/>
          </w:rPr>
          <w:t>ст. ст. 137</w:t>
        </w:r>
      </w:hyperlink>
      <w:r w:rsidR="00D4089B" w:rsidRPr="00F71B9B">
        <w:rPr>
          <w:szCs w:val="24"/>
        </w:rPr>
        <w:t xml:space="preserve">, </w:t>
      </w:r>
      <w:hyperlink r:id="rId40" w:tooltip="&quot;Уголовный кодекс Российской Федерации&quot; от 13.06.1996 N 63-ФЗ (ред. от 28.02.2025) {КонсультантПлюс}">
        <w:r w:rsidR="00D4089B" w:rsidRPr="00F71B9B">
          <w:rPr>
            <w:szCs w:val="24"/>
          </w:rPr>
          <w:t>140</w:t>
        </w:r>
      </w:hyperlink>
      <w:r w:rsidR="00D4089B" w:rsidRPr="00F71B9B">
        <w:rPr>
          <w:szCs w:val="24"/>
        </w:rPr>
        <w:t xml:space="preserve">, </w:t>
      </w:r>
      <w:hyperlink r:id="rId41" w:tooltip="&quot;Уголовный кодекс Российской Федерации&quot; от 13.06.1996 N 63-ФЗ (ред. от 28.02.2025) {КонсультантПлюс}">
        <w:r w:rsidR="00D4089B" w:rsidRPr="00F71B9B">
          <w:rPr>
            <w:szCs w:val="24"/>
          </w:rPr>
          <w:t>272</w:t>
        </w:r>
      </w:hyperlink>
      <w:r w:rsidR="00D4089B" w:rsidRPr="00F71B9B">
        <w:rPr>
          <w:szCs w:val="24"/>
        </w:rPr>
        <w:t xml:space="preserve">, </w:t>
      </w:r>
      <w:hyperlink r:id="rId42" w:tooltip="&quot;Уголовный кодекс Российской Федерации&quot; от 13.06.1996 N 63-ФЗ (ред. от 28.02.2025) {КонсультантПлюс}">
        <w:r w:rsidR="00D4089B" w:rsidRPr="00F71B9B">
          <w:rPr>
            <w:szCs w:val="24"/>
          </w:rPr>
          <w:t>272.1</w:t>
        </w:r>
      </w:hyperlink>
      <w:r w:rsidR="00D4089B" w:rsidRPr="00F71B9B">
        <w:rPr>
          <w:szCs w:val="24"/>
        </w:rPr>
        <w:t xml:space="preserve">, </w:t>
      </w:r>
      <w:hyperlink r:id="rId43" w:tooltip="&quot;Уголовный кодекс Российской Федерации&quot; от 13.06.1996 N 63-ФЗ (ред. от 28.02.2025) {КонсультантПлюс}">
        <w:r w:rsidR="00D4089B" w:rsidRPr="00F71B9B">
          <w:rPr>
            <w:szCs w:val="24"/>
          </w:rPr>
          <w:t>274</w:t>
        </w:r>
      </w:hyperlink>
      <w:r w:rsidR="00D4089B" w:rsidRPr="00F71B9B">
        <w:rPr>
          <w:szCs w:val="24"/>
        </w:rPr>
        <w:t xml:space="preserve"> Уголовного кодекса Российской Федерации).</w:t>
      </w:r>
    </w:p>
    <w:p w14:paraId="53B9F752" w14:textId="031FC020" w:rsidR="00D4089B" w:rsidRPr="00771A95" w:rsidRDefault="00D952B1" w:rsidP="0062657D">
      <w:pPr>
        <w:pStyle w:val="ConsPlusNormal"/>
        <w:ind w:firstLine="540"/>
        <w:jc w:val="both"/>
        <w:rPr>
          <w:szCs w:val="24"/>
        </w:rPr>
      </w:pPr>
      <w:r w:rsidRPr="00F71B9B">
        <w:rPr>
          <w:szCs w:val="24"/>
        </w:rPr>
        <w:t>6</w:t>
      </w:r>
      <w:r w:rsidR="00D4089B" w:rsidRPr="00F71B9B">
        <w:rPr>
          <w:szCs w:val="24"/>
        </w:rPr>
        <w:t xml:space="preserve">.3. </w:t>
      </w:r>
      <w:r w:rsidR="003A6CE4" w:rsidRPr="00F71B9B">
        <w:rPr>
          <w:szCs w:val="24"/>
        </w:rPr>
        <w:t>Ответственный по направлению</w:t>
      </w:r>
      <w:r w:rsidR="00D4089B" w:rsidRPr="00F71B9B">
        <w:rPr>
          <w:szCs w:val="24"/>
        </w:rPr>
        <w:t xml:space="preserve"> нес</w:t>
      </w:r>
      <w:r w:rsidR="003A6CE4" w:rsidRPr="00F71B9B">
        <w:rPr>
          <w:szCs w:val="24"/>
        </w:rPr>
        <w:t>ет</w:t>
      </w:r>
      <w:r w:rsidR="00D4089B" w:rsidRPr="00F71B9B">
        <w:rPr>
          <w:szCs w:val="24"/>
        </w:rPr>
        <w:t xml:space="preserve"> персональную ответственность</w:t>
      </w:r>
      <w:r w:rsidR="003A6CE4" w:rsidRPr="00F71B9B">
        <w:rPr>
          <w:szCs w:val="24"/>
        </w:rPr>
        <w:t>.</w:t>
      </w:r>
    </w:p>
    <w:sectPr w:rsidR="00D4089B" w:rsidRPr="0077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B9"/>
    <w:rsid w:val="00000C33"/>
    <w:rsid w:val="000B1E47"/>
    <w:rsid w:val="000E31C0"/>
    <w:rsid w:val="000F3742"/>
    <w:rsid w:val="00117003"/>
    <w:rsid w:val="00127501"/>
    <w:rsid w:val="00145632"/>
    <w:rsid w:val="00173357"/>
    <w:rsid w:val="001C715C"/>
    <w:rsid w:val="00220AB9"/>
    <w:rsid w:val="0023727D"/>
    <w:rsid w:val="002963F9"/>
    <w:rsid w:val="002A3FDF"/>
    <w:rsid w:val="003A6CE4"/>
    <w:rsid w:val="004343E5"/>
    <w:rsid w:val="004A4A9A"/>
    <w:rsid w:val="004B74BD"/>
    <w:rsid w:val="004E67DA"/>
    <w:rsid w:val="005B55FD"/>
    <w:rsid w:val="006161B6"/>
    <w:rsid w:val="0062657D"/>
    <w:rsid w:val="006622A4"/>
    <w:rsid w:val="00666062"/>
    <w:rsid w:val="006B4882"/>
    <w:rsid w:val="006C45EB"/>
    <w:rsid w:val="006D6621"/>
    <w:rsid w:val="006E139F"/>
    <w:rsid w:val="00701490"/>
    <w:rsid w:val="00757A20"/>
    <w:rsid w:val="00771A95"/>
    <w:rsid w:val="007735D2"/>
    <w:rsid w:val="007949ED"/>
    <w:rsid w:val="007B2F52"/>
    <w:rsid w:val="007E0B9A"/>
    <w:rsid w:val="007E1F05"/>
    <w:rsid w:val="007E5401"/>
    <w:rsid w:val="00843D47"/>
    <w:rsid w:val="00862366"/>
    <w:rsid w:val="008A1BAE"/>
    <w:rsid w:val="008D63B9"/>
    <w:rsid w:val="008E20BA"/>
    <w:rsid w:val="008E2584"/>
    <w:rsid w:val="009B478B"/>
    <w:rsid w:val="009D49BE"/>
    <w:rsid w:val="00A44CA8"/>
    <w:rsid w:val="00AA292A"/>
    <w:rsid w:val="00AB398C"/>
    <w:rsid w:val="00B0003F"/>
    <w:rsid w:val="00B5739A"/>
    <w:rsid w:val="00B6034C"/>
    <w:rsid w:val="00B952F4"/>
    <w:rsid w:val="00BB30E8"/>
    <w:rsid w:val="00BC2542"/>
    <w:rsid w:val="00BF666E"/>
    <w:rsid w:val="00CB1152"/>
    <w:rsid w:val="00CE67F3"/>
    <w:rsid w:val="00CF7488"/>
    <w:rsid w:val="00D16E00"/>
    <w:rsid w:val="00D23E14"/>
    <w:rsid w:val="00D37B0E"/>
    <w:rsid w:val="00D4089B"/>
    <w:rsid w:val="00D66289"/>
    <w:rsid w:val="00D93944"/>
    <w:rsid w:val="00D952B1"/>
    <w:rsid w:val="00E37B55"/>
    <w:rsid w:val="00E96D43"/>
    <w:rsid w:val="00F04206"/>
    <w:rsid w:val="00F345B2"/>
    <w:rsid w:val="00F50436"/>
    <w:rsid w:val="00F62A97"/>
    <w:rsid w:val="00F7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F2FD"/>
  <w15:chartTrackingRefBased/>
  <w15:docId w15:val="{1B779EDE-B779-49DB-B88A-0E6C402C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89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89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408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B4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257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324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371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377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ate=08.04.2025&amp;dst=100368&amp;field=134" TargetMode="External"/><Relationship Id="rId13" Type="http://schemas.openxmlformats.org/officeDocument/2006/relationships/hyperlink" Target="https://login.consultant.ru/link/?req=doc&amp;base=LAW&amp;n=493202&amp;date=08.04.2025&amp;dst=102766&amp;field=134" TargetMode="External"/><Relationship Id="rId18" Type="http://schemas.openxmlformats.org/officeDocument/2006/relationships/hyperlink" Target="https://login.consultant.ru/link/?req=doc&amp;base=LAW&amp;n=482686&amp;date=08.04.2025" TargetMode="External"/><Relationship Id="rId26" Type="http://schemas.openxmlformats.org/officeDocument/2006/relationships/hyperlink" Target="https://login.consultant.ru/link/?req=doc&amp;base=LAW&amp;n=483243&amp;date=08.04.2025&amp;dst=100295&amp;field=134" TargetMode="External"/><Relationship Id="rId39" Type="http://schemas.openxmlformats.org/officeDocument/2006/relationships/hyperlink" Target="https://login.consultant.ru/link/?req=doc&amp;base=LAW&amp;n=500185&amp;date=08.04.2025&amp;dst=10077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86&amp;date=08.04.2025&amp;dst=100109&amp;field=134" TargetMode="External"/><Relationship Id="rId34" Type="http://schemas.openxmlformats.org/officeDocument/2006/relationships/hyperlink" Target="https://login.consultant.ru/link/?req=doc&amp;base=LAW&amp;n=482686&amp;date=08.04.2025&amp;dst=100414&amp;field=134" TargetMode="External"/><Relationship Id="rId42" Type="http://schemas.openxmlformats.org/officeDocument/2006/relationships/hyperlink" Target="https://login.consultant.ru/link/?req=doc&amp;base=LAW&amp;n=500185&amp;date=08.04.2025&amp;dst=3306&amp;field=134" TargetMode="External"/><Relationship Id="rId7" Type="http://schemas.openxmlformats.org/officeDocument/2006/relationships/hyperlink" Target="https://login.consultant.ru/link/?req=doc&amp;base=LAW&amp;n=482686&amp;date=08.04.2025&amp;dst=100409&amp;field=134" TargetMode="External"/><Relationship Id="rId12" Type="http://schemas.openxmlformats.org/officeDocument/2006/relationships/hyperlink" Target="https://login.consultant.ru/link/?req=doc&amp;base=LAW&amp;n=482692&amp;date=08.04.2025&amp;dst=690&amp;field=134" TargetMode="External"/><Relationship Id="rId17" Type="http://schemas.openxmlformats.org/officeDocument/2006/relationships/hyperlink" Target="https://login.consultant.ru/link/?req=doc&amp;base=LAW&amp;n=482686&amp;date=08.04.2025&amp;dst=100358&amp;field=134" TargetMode="External"/><Relationship Id="rId25" Type="http://schemas.openxmlformats.org/officeDocument/2006/relationships/hyperlink" Target="https://login.consultant.ru/link/?req=doc&amp;base=LAW&amp;n=495132&amp;date=08.04.2025&amp;dst=801&amp;field=134" TargetMode="External"/><Relationship Id="rId33" Type="http://schemas.openxmlformats.org/officeDocument/2006/relationships/hyperlink" Target="https://login.consultant.ru/link/?req=doc&amp;base=LAW&amp;n=482686&amp;date=08.04.2025&amp;dst=94&amp;field=134" TargetMode="External"/><Relationship Id="rId38" Type="http://schemas.openxmlformats.org/officeDocument/2006/relationships/hyperlink" Target="https://login.consultant.ru/link/?req=doc&amp;base=LAW&amp;n=483238&amp;date=08.04.2025&amp;dst=10162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86&amp;date=08.04.2025&amp;dst=100358&amp;field=134" TargetMode="External"/><Relationship Id="rId20" Type="http://schemas.openxmlformats.org/officeDocument/2006/relationships/hyperlink" Target="https://login.consultant.ru/link/?req=doc&amp;base=LAW&amp;n=482686&amp;date=08.04.2025" TargetMode="External"/><Relationship Id="rId29" Type="http://schemas.openxmlformats.org/officeDocument/2006/relationships/hyperlink" Target="https://login.consultant.ru/link/?req=doc&amp;base=LAW&amp;n=482686&amp;date=08.04.2025&amp;dst=100324&amp;field=134" TargetMode="External"/><Relationship Id="rId41" Type="http://schemas.openxmlformats.org/officeDocument/2006/relationships/hyperlink" Target="https://login.consultant.ru/link/?req=doc&amp;base=LAW&amp;n=500185&amp;date=08.04.2025&amp;dst=96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ate=08.04.2025&amp;dst=100162&amp;field=134" TargetMode="External"/><Relationship Id="rId11" Type="http://schemas.openxmlformats.org/officeDocument/2006/relationships/hyperlink" Target="https://login.consultant.ru/link/?req=doc&amp;base=LAW&amp;n=482692&amp;date=08.04.2025&amp;dst=100875&amp;field=134" TargetMode="External"/><Relationship Id="rId24" Type="http://schemas.openxmlformats.org/officeDocument/2006/relationships/hyperlink" Target="https://login.consultant.ru/link/?req=doc&amp;base=LAW&amp;n=482692&amp;date=08.04.2025&amp;dst=473&amp;field=134" TargetMode="External"/><Relationship Id="rId32" Type="http://schemas.openxmlformats.org/officeDocument/2006/relationships/hyperlink" Target="https://login.consultant.ru/link/?req=doc&amp;base=LAW&amp;n=482686&amp;date=08.04.2025&amp;dst=100162&amp;field=134" TargetMode="External"/><Relationship Id="rId37" Type="http://schemas.openxmlformats.org/officeDocument/2006/relationships/hyperlink" Target="https://login.consultant.ru/link/?req=doc&amp;base=LAW&amp;n=483238&amp;date=08.04.2025&amp;dst=101154&amp;field=134" TargetMode="External"/><Relationship Id="rId40" Type="http://schemas.openxmlformats.org/officeDocument/2006/relationships/hyperlink" Target="https://login.consultant.ru/link/?req=doc&amp;base=LAW&amp;n=500185&amp;date=08.04.2025&amp;dst=100794&amp;field=134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2686&amp;date=08.04.2025" TargetMode="External"/><Relationship Id="rId15" Type="http://schemas.openxmlformats.org/officeDocument/2006/relationships/hyperlink" Target="https://login.consultant.ru/link/?req=doc&amp;base=PAP&amp;n=60952&amp;date=08.04.2025" TargetMode="External"/><Relationship Id="rId23" Type="http://schemas.openxmlformats.org/officeDocument/2006/relationships/hyperlink" Target="https://login.consultant.ru/link/?req=doc&amp;base=LAW&amp;n=482692&amp;date=08.04.2025&amp;dst=465&amp;field=134" TargetMode="External"/><Relationship Id="rId28" Type="http://schemas.openxmlformats.org/officeDocument/2006/relationships/hyperlink" Target="https://login.consultant.ru/link/?req=doc&amp;base=LAW&amp;n=482686&amp;date=08.04.2025&amp;dst=100324&amp;field=134" TargetMode="External"/><Relationship Id="rId36" Type="http://schemas.openxmlformats.org/officeDocument/2006/relationships/hyperlink" Target="https://login.consultant.ru/link/?req=doc&amp;base=LAW&amp;n=483238&amp;date=08.04.2025&amp;dst=101137&amp;field=134" TargetMode="External"/><Relationship Id="rId10" Type="http://schemas.openxmlformats.org/officeDocument/2006/relationships/hyperlink" Target="https://login.consultant.ru/link/?req=doc&amp;base=LAW&amp;n=482692&amp;date=08.04.2025&amp;dst=100091&amp;field=134" TargetMode="External"/><Relationship Id="rId19" Type="http://schemas.openxmlformats.org/officeDocument/2006/relationships/hyperlink" Target="https://login.consultant.ru/link/?req=doc&amp;base=LAW&amp;n=482686&amp;date=08.04.2025" TargetMode="External"/><Relationship Id="rId31" Type="http://schemas.openxmlformats.org/officeDocument/2006/relationships/hyperlink" Target="https://login.consultant.ru/link/?req=doc&amp;base=LAW&amp;n=482686&amp;date=08.04.2025&amp;dst=100131&amp;field=134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ate=08.04.2025&amp;dst=100360&amp;field=134" TargetMode="External"/><Relationship Id="rId9" Type="http://schemas.openxmlformats.org/officeDocument/2006/relationships/hyperlink" Target="https://login.consultant.ru/link/?req=doc&amp;base=LAW&amp;n=482686&amp;date=08.04.2025" TargetMode="External"/><Relationship Id="rId14" Type="http://schemas.openxmlformats.org/officeDocument/2006/relationships/hyperlink" Target="https://login.consultant.ru/link/?req=doc&amp;base=PAP&amp;n=17027&amp;date=08.04.2025" TargetMode="External"/><Relationship Id="rId22" Type="http://schemas.openxmlformats.org/officeDocument/2006/relationships/hyperlink" Target="https://login.consultant.ru/link/?req=doc&amp;base=LAW&amp;n=482686&amp;date=08.04.2025&amp;dst=100136&amp;field=134" TargetMode="External"/><Relationship Id="rId27" Type="http://schemas.openxmlformats.org/officeDocument/2006/relationships/hyperlink" Target="https://login.consultant.ru/link/?req=doc&amp;base=LAW&amp;n=482686&amp;date=08.04.2025&amp;dst=100324&amp;field=134" TargetMode="External"/><Relationship Id="rId30" Type="http://schemas.openxmlformats.org/officeDocument/2006/relationships/hyperlink" Target="https://login.consultant.ru/link/?req=doc&amp;base=LAW&amp;n=482686&amp;date=08.04.2025&amp;dst=100126&amp;field=134" TargetMode="External"/><Relationship Id="rId35" Type="http://schemas.openxmlformats.org/officeDocument/2006/relationships/hyperlink" Target="https://login.consultant.ru/link/?req=doc&amp;base=LAW&amp;n=483238&amp;date=08.04.2025&amp;dst=2057&amp;field=134" TargetMode="External"/><Relationship Id="rId43" Type="http://schemas.openxmlformats.org/officeDocument/2006/relationships/hyperlink" Target="https://login.consultant.ru/link/?req=doc&amp;base=LAW&amp;n=500185&amp;date=08.04.2025&amp;dst=98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5380</Words>
  <Characters>30668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2025-04-10T11:38:00Z</dcterms:created>
  <dcterms:modified xsi:type="dcterms:W3CDTF">2025-04-10T11:48:00Z</dcterms:modified>
</cp:coreProperties>
</file>